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BC" w:rsidRPr="00624AD1" w:rsidRDefault="002B66BC" w:rsidP="00724E74">
      <w:pPr>
        <w:spacing w:line="360" w:lineRule="auto"/>
        <w:jc w:val="both"/>
        <w:rPr>
          <w:iCs/>
          <w:sz w:val="24"/>
          <w:szCs w:val="24"/>
        </w:rPr>
      </w:pPr>
    </w:p>
    <w:p w:rsidR="002B66BC" w:rsidRPr="00624AD1" w:rsidRDefault="002B66BC" w:rsidP="00724E74">
      <w:pPr>
        <w:spacing w:line="360" w:lineRule="auto"/>
        <w:jc w:val="both"/>
        <w:rPr>
          <w:iCs/>
          <w:sz w:val="24"/>
          <w:szCs w:val="24"/>
        </w:rPr>
      </w:pPr>
    </w:p>
    <w:p w:rsidR="002B66BC" w:rsidRPr="00624AD1" w:rsidRDefault="002B66BC" w:rsidP="00724E74">
      <w:pPr>
        <w:spacing w:line="360" w:lineRule="auto"/>
        <w:jc w:val="right"/>
        <w:rPr>
          <w:i/>
          <w:iCs/>
          <w:sz w:val="24"/>
          <w:szCs w:val="24"/>
        </w:rPr>
      </w:pPr>
      <w:r w:rsidRPr="00624AD1">
        <w:rPr>
          <w:i/>
          <w:iCs/>
          <w:sz w:val="24"/>
          <w:szCs w:val="24"/>
        </w:rPr>
        <w:t>«Сохраняя актуальность пророческого видения»</w:t>
      </w:r>
    </w:p>
    <w:p w:rsidR="002B66BC" w:rsidRPr="00624AD1" w:rsidRDefault="002B66BC" w:rsidP="00724E74">
      <w:pPr>
        <w:spacing w:line="360" w:lineRule="auto"/>
        <w:jc w:val="both"/>
        <w:rPr>
          <w:iCs/>
          <w:sz w:val="24"/>
          <w:szCs w:val="24"/>
        </w:rPr>
      </w:pPr>
    </w:p>
    <w:p w:rsidR="002B66BC" w:rsidRPr="00624AD1" w:rsidRDefault="002B66BC" w:rsidP="00724E74">
      <w:pPr>
        <w:spacing w:line="360" w:lineRule="auto"/>
        <w:jc w:val="center"/>
        <w:rPr>
          <w:iCs/>
          <w:sz w:val="24"/>
          <w:szCs w:val="24"/>
        </w:rPr>
      </w:pPr>
    </w:p>
    <w:p w:rsidR="007527BF" w:rsidRPr="00624AD1" w:rsidRDefault="007527BF" w:rsidP="00724E74">
      <w:pPr>
        <w:spacing w:line="360" w:lineRule="auto"/>
        <w:jc w:val="center"/>
        <w:rPr>
          <w:iCs/>
          <w:sz w:val="24"/>
          <w:szCs w:val="24"/>
        </w:rPr>
      </w:pPr>
    </w:p>
    <w:p w:rsidR="00C75BCA" w:rsidRPr="00624AD1" w:rsidRDefault="00C75BCA" w:rsidP="00724E74">
      <w:pPr>
        <w:spacing w:line="360" w:lineRule="auto"/>
        <w:jc w:val="center"/>
        <w:rPr>
          <w:iCs/>
          <w:sz w:val="24"/>
          <w:szCs w:val="24"/>
        </w:rPr>
      </w:pPr>
    </w:p>
    <w:p w:rsidR="00C75BCA" w:rsidRPr="00624AD1" w:rsidRDefault="00C75BCA" w:rsidP="00724E74">
      <w:pPr>
        <w:spacing w:line="360" w:lineRule="auto"/>
        <w:jc w:val="center"/>
        <w:rPr>
          <w:iCs/>
          <w:sz w:val="24"/>
          <w:szCs w:val="24"/>
        </w:rPr>
      </w:pPr>
    </w:p>
    <w:p w:rsidR="00C75BCA" w:rsidRPr="00624AD1" w:rsidRDefault="00C75BCA" w:rsidP="00724E74">
      <w:pPr>
        <w:spacing w:line="360" w:lineRule="auto"/>
        <w:jc w:val="center"/>
        <w:rPr>
          <w:iCs/>
          <w:sz w:val="24"/>
          <w:szCs w:val="24"/>
        </w:rPr>
      </w:pPr>
    </w:p>
    <w:p w:rsidR="002B66BC" w:rsidRPr="00624AD1" w:rsidRDefault="002B66BC" w:rsidP="00724E74">
      <w:pPr>
        <w:spacing w:line="360" w:lineRule="auto"/>
        <w:jc w:val="center"/>
        <w:rPr>
          <w:iCs/>
          <w:sz w:val="24"/>
          <w:szCs w:val="24"/>
        </w:rPr>
      </w:pPr>
    </w:p>
    <w:p w:rsidR="002B66BC" w:rsidRPr="00624AD1" w:rsidRDefault="002B66BC" w:rsidP="00724E74">
      <w:pPr>
        <w:spacing w:line="360" w:lineRule="auto"/>
        <w:jc w:val="center"/>
        <w:rPr>
          <w:iCs/>
          <w:sz w:val="24"/>
          <w:szCs w:val="24"/>
        </w:rPr>
      </w:pPr>
    </w:p>
    <w:p w:rsidR="002B66BC" w:rsidRPr="00624AD1" w:rsidRDefault="002B66BC" w:rsidP="00724E74">
      <w:pPr>
        <w:spacing w:line="360" w:lineRule="auto"/>
        <w:jc w:val="center"/>
        <w:rPr>
          <w:iCs/>
          <w:sz w:val="24"/>
          <w:szCs w:val="24"/>
        </w:rPr>
      </w:pPr>
    </w:p>
    <w:p w:rsidR="00FD02CF" w:rsidRPr="00624AD1" w:rsidRDefault="00EE0881" w:rsidP="00724E74">
      <w:pPr>
        <w:spacing w:line="360" w:lineRule="auto"/>
        <w:jc w:val="center"/>
        <w:rPr>
          <w:iCs/>
          <w:sz w:val="24"/>
          <w:szCs w:val="24"/>
        </w:rPr>
      </w:pPr>
      <w:r>
        <w:rPr>
          <w:iCs/>
          <w:sz w:val="24"/>
          <w:szCs w:val="24"/>
        </w:rPr>
        <w:t xml:space="preserve">Пособие </w:t>
      </w:r>
      <w:r w:rsidR="008D798C">
        <w:rPr>
          <w:iCs/>
          <w:sz w:val="24"/>
          <w:szCs w:val="24"/>
        </w:rPr>
        <w:t>для проведения</w:t>
      </w:r>
      <w:r w:rsidR="000361F8" w:rsidRPr="00624AD1">
        <w:rPr>
          <w:iCs/>
          <w:sz w:val="24"/>
          <w:szCs w:val="24"/>
        </w:rPr>
        <w:t xml:space="preserve"> программы</w:t>
      </w:r>
      <w:r w:rsidR="008D798C">
        <w:rPr>
          <w:iCs/>
          <w:sz w:val="24"/>
          <w:szCs w:val="24"/>
        </w:rPr>
        <w:t>,</w:t>
      </w:r>
      <w:r w:rsidR="000361F8" w:rsidRPr="00624AD1">
        <w:rPr>
          <w:iCs/>
          <w:sz w:val="24"/>
          <w:szCs w:val="24"/>
        </w:rPr>
        <w:t xml:space="preserve"> </w:t>
      </w:r>
      <w:r w:rsidR="00813313" w:rsidRPr="00624AD1">
        <w:rPr>
          <w:iCs/>
          <w:sz w:val="24"/>
          <w:szCs w:val="24"/>
        </w:rPr>
        <w:t>посвященной</w:t>
      </w:r>
    </w:p>
    <w:p w:rsidR="000361F8" w:rsidRPr="00624AD1" w:rsidRDefault="00813313" w:rsidP="00724E74">
      <w:pPr>
        <w:spacing w:line="360" w:lineRule="auto"/>
        <w:jc w:val="center"/>
        <w:rPr>
          <w:iCs/>
          <w:sz w:val="24"/>
          <w:szCs w:val="24"/>
        </w:rPr>
      </w:pPr>
      <w:r w:rsidRPr="00624AD1">
        <w:rPr>
          <w:iCs/>
          <w:sz w:val="24"/>
          <w:szCs w:val="24"/>
        </w:rPr>
        <w:t>«</w:t>
      </w:r>
      <w:r w:rsidR="000361F8" w:rsidRPr="00624AD1">
        <w:rPr>
          <w:iCs/>
          <w:sz w:val="24"/>
          <w:szCs w:val="24"/>
        </w:rPr>
        <w:t>Д</w:t>
      </w:r>
      <w:r w:rsidR="008D798C">
        <w:rPr>
          <w:iCs/>
          <w:sz w:val="24"/>
          <w:szCs w:val="24"/>
        </w:rPr>
        <w:t>уховн</w:t>
      </w:r>
      <w:r w:rsidR="007527BF" w:rsidRPr="00624AD1">
        <w:rPr>
          <w:iCs/>
          <w:sz w:val="24"/>
          <w:szCs w:val="24"/>
        </w:rPr>
        <w:t>о</w:t>
      </w:r>
      <w:r w:rsidR="00724E74" w:rsidRPr="00624AD1">
        <w:rPr>
          <w:iCs/>
          <w:sz w:val="24"/>
          <w:szCs w:val="24"/>
        </w:rPr>
        <w:t>-историческо</w:t>
      </w:r>
      <w:r w:rsidR="008D798C">
        <w:rPr>
          <w:iCs/>
          <w:sz w:val="24"/>
          <w:szCs w:val="24"/>
        </w:rPr>
        <w:t>му наследию</w:t>
      </w:r>
      <w:r w:rsidR="007527BF" w:rsidRPr="00624AD1">
        <w:rPr>
          <w:iCs/>
          <w:sz w:val="24"/>
          <w:szCs w:val="24"/>
        </w:rPr>
        <w:t xml:space="preserve"> Церкви АСД</w:t>
      </w:r>
      <w:r w:rsidRPr="00624AD1">
        <w:rPr>
          <w:iCs/>
          <w:sz w:val="24"/>
          <w:szCs w:val="24"/>
        </w:rPr>
        <w:t>»</w:t>
      </w:r>
    </w:p>
    <w:p w:rsidR="002B66BC" w:rsidRPr="00624AD1" w:rsidRDefault="002B66BC" w:rsidP="00724E74">
      <w:pPr>
        <w:spacing w:line="360" w:lineRule="auto"/>
        <w:jc w:val="center"/>
        <w:rPr>
          <w:iCs/>
          <w:sz w:val="24"/>
          <w:szCs w:val="24"/>
        </w:rPr>
      </w:pPr>
    </w:p>
    <w:p w:rsidR="00FD02CF" w:rsidRPr="00624AD1" w:rsidRDefault="00FD02CF" w:rsidP="00724E74">
      <w:pPr>
        <w:spacing w:line="360" w:lineRule="auto"/>
        <w:jc w:val="center"/>
        <w:rPr>
          <w:iCs/>
          <w:sz w:val="24"/>
          <w:szCs w:val="24"/>
        </w:rPr>
      </w:pPr>
    </w:p>
    <w:p w:rsidR="002B66BC" w:rsidRPr="00624AD1" w:rsidRDefault="002B66BC" w:rsidP="00724E74">
      <w:pPr>
        <w:spacing w:line="360" w:lineRule="auto"/>
        <w:jc w:val="center"/>
        <w:rPr>
          <w:iCs/>
          <w:sz w:val="24"/>
          <w:szCs w:val="24"/>
        </w:rPr>
      </w:pPr>
    </w:p>
    <w:p w:rsidR="002B66BC" w:rsidRPr="00624AD1" w:rsidRDefault="002B66BC" w:rsidP="00724E74">
      <w:pPr>
        <w:spacing w:line="360" w:lineRule="auto"/>
        <w:jc w:val="center"/>
        <w:rPr>
          <w:iCs/>
          <w:sz w:val="24"/>
          <w:szCs w:val="24"/>
        </w:rPr>
      </w:pPr>
    </w:p>
    <w:p w:rsidR="00FD02CF" w:rsidRPr="00624AD1" w:rsidRDefault="00FD02CF" w:rsidP="00724E74">
      <w:pPr>
        <w:spacing w:line="360" w:lineRule="auto"/>
        <w:jc w:val="center"/>
        <w:rPr>
          <w:iCs/>
          <w:sz w:val="24"/>
          <w:szCs w:val="24"/>
        </w:rPr>
      </w:pPr>
    </w:p>
    <w:p w:rsidR="00FD02CF" w:rsidRPr="00624AD1" w:rsidRDefault="00FD02CF" w:rsidP="00724E74">
      <w:pPr>
        <w:spacing w:line="360" w:lineRule="auto"/>
        <w:jc w:val="center"/>
        <w:rPr>
          <w:iCs/>
          <w:sz w:val="24"/>
          <w:szCs w:val="24"/>
        </w:rPr>
      </w:pPr>
    </w:p>
    <w:p w:rsidR="00FD02CF" w:rsidRPr="00624AD1" w:rsidRDefault="00FD02CF" w:rsidP="00724E74">
      <w:pPr>
        <w:spacing w:line="360" w:lineRule="auto"/>
        <w:jc w:val="center"/>
        <w:rPr>
          <w:iCs/>
          <w:sz w:val="24"/>
          <w:szCs w:val="24"/>
        </w:rPr>
      </w:pPr>
    </w:p>
    <w:p w:rsidR="00FD02CF" w:rsidRPr="00624AD1" w:rsidRDefault="00FD02CF" w:rsidP="00724E74">
      <w:pPr>
        <w:spacing w:line="360" w:lineRule="auto"/>
        <w:jc w:val="center"/>
        <w:rPr>
          <w:iCs/>
          <w:sz w:val="24"/>
          <w:szCs w:val="24"/>
        </w:rPr>
      </w:pPr>
    </w:p>
    <w:p w:rsidR="00FD02CF" w:rsidRPr="00624AD1" w:rsidRDefault="00FD02CF" w:rsidP="00724E74">
      <w:pPr>
        <w:spacing w:line="360" w:lineRule="auto"/>
        <w:jc w:val="center"/>
        <w:rPr>
          <w:iCs/>
          <w:sz w:val="24"/>
          <w:szCs w:val="24"/>
        </w:rPr>
      </w:pPr>
    </w:p>
    <w:p w:rsidR="007527BF" w:rsidRPr="00624AD1" w:rsidRDefault="007527BF" w:rsidP="00724E74">
      <w:pPr>
        <w:spacing w:line="360" w:lineRule="auto"/>
        <w:jc w:val="center"/>
        <w:rPr>
          <w:iCs/>
          <w:sz w:val="24"/>
          <w:szCs w:val="24"/>
        </w:rPr>
      </w:pPr>
    </w:p>
    <w:p w:rsidR="00FD02CF" w:rsidRPr="00624AD1" w:rsidRDefault="00FD02CF" w:rsidP="00724E74">
      <w:pPr>
        <w:spacing w:line="360" w:lineRule="auto"/>
        <w:jc w:val="center"/>
        <w:rPr>
          <w:iCs/>
          <w:sz w:val="24"/>
          <w:szCs w:val="24"/>
        </w:rPr>
      </w:pPr>
    </w:p>
    <w:p w:rsidR="00FD02CF" w:rsidRPr="00624AD1" w:rsidRDefault="00FD02CF" w:rsidP="00724E74">
      <w:pPr>
        <w:spacing w:line="360" w:lineRule="auto"/>
        <w:jc w:val="center"/>
        <w:rPr>
          <w:iCs/>
          <w:sz w:val="24"/>
          <w:szCs w:val="24"/>
        </w:rPr>
      </w:pPr>
    </w:p>
    <w:p w:rsidR="00FD02CF" w:rsidRPr="00624AD1" w:rsidRDefault="00FD02CF" w:rsidP="00724E74">
      <w:pPr>
        <w:spacing w:line="360" w:lineRule="auto"/>
        <w:jc w:val="center"/>
        <w:rPr>
          <w:iCs/>
          <w:sz w:val="24"/>
          <w:szCs w:val="24"/>
        </w:rPr>
      </w:pPr>
    </w:p>
    <w:p w:rsidR="00FD02CF" w:rsidRPr="00624AD1" w:rsidRDefault="00FD02CF" w:rsidP="00724E74">
      <w:pPr>
        <w:spacing w:line="360" w:lineRule="auto"/>
        <w:jc w:val="center"/>
        <w:rPr>
          <w:iCs/>
          <w:sz w:val="24"/>
          <w:szCs w:val="24"/>
        </w:rPr>
      </w:pPr>
    </w:p>
    <w:p w:rsidR="00FD02CF" w:rsidRPr="00624AD1" w:rsidRDefault="00FD02CF" w:rsidP="00724E74">
      <w:pPr>
        <w:spacing w:line="360" w:lineRule="auto"/>
        <w:jc w:val="center"/>
        <w:rPr>
          <w:iCs/>
          <w:sz w:val="24"/>
          <w:szCs w:val="24"/>
        </w:rPr>
      </w:pPr>
    </w:p>
    <w:p w:rsidR="00FD02CF" w:rsidRPr="00624AD1" w:rsidRDefault="00FD02CF" w:rsidP="00724E74">
      <w:pPr>
        <w:spacing w:line="360" w:lineRule="auto"/>
        <w:jc w:val="center"/>
        <w:rPr>
          <w:iCs/>
          <w:sz w:val="24"/>
          <w:szCs w:val="24"/>
        </w:rPr>
      </w:pPr>
      <w:r w:rsidRPr="00624AD1">
        <w:rPr>
          <w:iCs/>
          <w:sz w:val="24"/>
          <w:szCs w:val="24"/>
        </w:rPr>
        <w:t xml:space="preserve">Отдел </w:t>
      </w:r>
      <w:r w:rsidR="007527BF" w:rsidRPr="00624AD1">
        <w:rPr>
          <w:iCs/>
          <w:sz w:val="24"/>
          <w:szCs w:val="24"/>
        </w:rPr>
        <w:t>Духовно-исторического наследия Церкви АСД</w:t>
      </w:r>
    </w:p>
    <w:p w:rsidR="00FD02CF" w:rsidRPr="00624AD1" w:rsidRDefault="00D04213" w:rsidP="00724E74">
      <w:pPr>
        <w:spacing w:line="360" w:lineRule="auto"/>
        <w:jc w:val="center"/>
        <w:rPr>
          <w:iCs/>
          <w:sz w:val="24"/>
          <w:szCs w:val="24"/>
        </w:rPr>
      </w:pPr>
      <w:r w:rsidRPr="00624AD1">
        <w:rPr>
          <w:iCs/>
          <w:sz w:val="24"/>
          <w:szCs w:val="24"/>
        </w:rPr>
        <w:t>Евр</w:t>
      </w:r>
      <w:r w:rsidR="00FD02CF" w:rsidRPr="00624AD1">
        <w:rPr>
          <w:iCs/>
          <w:sz w:val="24"/>
          <w:szCs w:val="24"/>
        </w:rPr>
        <w:t>о-</w:t>
      </w:r>
      <w:proofErr w:type="spellStart"/>
      <w:r w:rsidR="00FD02CF" w:rsidRPr="00624AD1">
        <w:rPr>
          <w:iCs/>
          <w:sz w:val="24"/>
          <w:szCs w:val="24"/>
        </w:rPr>
        <w:t>Азиатскиий</w:t>
      </w:r>
      <w:proofErr w:type="spellEnd"/>
      <w:r w:rsidR="00FD02CF" w:rsidRPr="00624AD1">
        <w:rPr>
          <w:iCs/>
          <w:sz w:val="24"/>
          <w:szCs w:val="24"/>
        </w:rPr>
        <w:t xml:space="preserve"> Дивизион</w:t>
      </w:r>
    </w:p>
    <w:p w:rsidR="00FD02CF" w:rsidRPr="00624AD1" w:rsidRDefault="00FD02CF" w:rsidP="00724E74">
      <w:pPr>
        <w:spacing w:line="360" w:lineRule="auto"/>
        <w:jc w:val="center"/>
        <w:rPr>
          <w:iCs/>
          <w:sz w:val="24"/>
          <w:szCs w:val="24"/>
        </w:rPr>
      </w:pPr>
      <w:r w:rsidRPr="00624AD1">
        <w:rPr>
          <w:iCs/>
          <w:sz w:val="24"/>
          <w:szCs w:val="24"/>
        </w:rPr>
        <w:t>Церкви Адвентистов Седьмого Дня</w:t>
      </w:r>
    </w:p>
    <w:p w:rsidR="00FD02CF" w:rsidRPr="00624AD1" w:rsidRDefault="00FD02CF" w:rsidP="00724E74">
      <w:pPr>
        <w:spacing w:line="360" w:lineRule="auto"/>
        <w:jc w:val="center"/>
        <w:rPr>
          <w:iCs/>
          <w:sz w:val="24"/>
          <w:szCs w:val="24"/>
        </w:rPr>
      </w:pPr>
    </w:p>
    <w:p w:rsidR="00FD02CF" w:rsidRPr="00624AD1" w:rsidRDefault="00FD02CF" w:rsidP="00724E74">
      <w:pPr>
        <w:spacing w:line="360" w:lineRule="auto"/>
        <w:jc w:val="center"/>
        <w:rPr>
          <w:iCs/>
          <w:sz w:val="24"/>
          <w:szCs w:val="24"/>
        </w:rPr>
      </w:pPr>
    </w:p>
    <w:p w:rsidR="00FD02CF" w:rsidRPr="00624AD1" w:rsidRDefault="00FD02CF" w:rsidP="00724E74">
      <w:pPr>
        <w:spacing w:line="360" w:lineRule="auto"/>
        <w:jc w:val="center"/>
        <w:rPr>
          <w:iCs/>
          <w:sz w:val="24"/>
          <w:szCs w:val="24"/>
        </w:rPr>
      </w:pPr>
      <w:r w:rsidRPr="00624AD1">
        <w:rPr>
          <w:iCs/>
          <w:sz w:val="24"/>
          <w:szCs w:val="24"/>
        </w:rPr>
        <w:t>20</w:t>
      </w:r>
      <w:r w:rsidR="007527BF" w:rsidRPr="00624AD1">
        <w:rPr>
          <w:iCs/>
          <w:sz w:val="24"/>
          <w:szCs w:val="24"/>
        </w:rPr>
        <w:t>16</w:t>
      </w:r>
    </w:p>
    <w:p w:rsidR="000361F8" w:rsidRPr="00624AD1" w:rsidRDefault="000361F8" w:rsidP="00724E74">
      <w:pPr>
        <w:spacing w:line="360" w:lineRule="auto"/>
        <w:jc w:val="both"/>
        <w:rPr>
          <w:sz w:val="24"/>
          <w:szCs w:val="24"/>
        </w:rPr>
      </w:pPr>
    </w:p>
    <w:p w:rsidR="00FD02CF" w:rsidRPr="00624AD1" w:rsidRDefault="00FD02CF" w:rsidP="00724E74">
      <w:pPr>
        <w:spacing w:line="360" w:lineRule="auto"/>
        <w:jc w:val="both"/>
        <w:rPr>
          <w:sz w:val="24"/>
          <w:szCs w:val="24"/>
        </w:rPr>
      </w:pPr>
    </w:p>
    <w:p w:rsidR="000361F8" w:rsidRPr="00624AD1" w:rsidRDefault="000361F8" w:rsidP="00724E74">
      <w:pPr>
        <w:spacing w:line="360" w:lineRule="auto"/>
        <w:jc w:val="both"/>
        <w:rPr>
          <w:sz w:val="24"/>
          <w:szCs w:val="24"/>
        </w:rPr>
      </w:pPr>
    </w:p>
    <w:p w:rsidR="0022365F" w:rsidRPr="00624AD1" w:rsidRDefault="0022365F" w:rsidP="00724E74">
      <w:pPr>
        <w:spacing w:line="360" w:lineRule="auto"/>
        <w:jc w:val="both"/>
        <w:rPr>
          <w:sz w:val="24"/>
          <w:szCs w:val="24"/>
        </w:rPr>
      </w:pPr>
      <w:r w:rsidRPr="00624AD1">
        <w:rPr>
          <w:sz w:val="24"/>
          <w:szCs w:val="24"/>
        </w:rPr>
        <w:t>СОДЕРЖАНИЕ</w:t>
      </w:r>
    </w:p>
    <w:p w:rsidR="0022365F" w:rsidRPr="00624AD1" w:rsidRDefault="0022365F" w:rsidP="00724E74">
      <w:pPr>
        <w:spacing w:line="360" w:lineRule="auto"/>
        <w:jc w:val="both"/>
        <w:rPr>
          <w:sz w:val="24"/>
          <w:szCs w:val="24"/>
        </w:rPr>
      </w:pPr>
    </w:p>
    <w:p w:rsidR="0022365F" w:rsidRPr="00624AD1" w:rsidRDefault="00373B70" w:rsidP="00724E74">
      <w:pPr>
        <w:spacing w:line="360" w:lineRule="auto"/>
        <w:jc w:val="both"/>
        <w:rPr>
          <w:iCs/>
          <w:sz w:val="24"/>
          <w:szCs w:val="24"/>
        </w:rPr>
      </w:pPr>
      <w:r>
        <w:rPr>
          <w:iCs/>
          <w:sz w:val="24"/>
          <w:szCs w:val="24"/>
        </w:rPr>
        <w:t>Обращение и р</w:t>
      </w:r>
      <w:r w:rsidR="0022365F" w:rsidRPr="00624AD1">
        <w:rPr>
          <w:iCs/>
          <w:sz w:val="24"/>
          <w:szCs w:val="24"/>
        </w:rPr>
        <w:t>екомендации для</w:t>
      </w:r>
      <w:r w:rsidR="002A3DF8">
        <w:rPr>
          <w:iCs/>
          <w:sz w:val="24"/>
          <w:szCs w:val="24"/>
        </w:rPr>
        <w:t xml:space="preserve"> проведения мероприятий ……</w:t>
      </w:r>
      <w:r w:rsidR="00E24421">
        <w:rPr>
          <w:iCs/>
          <w:sz w:val="24"/>
          <w:szCs w:val="24"/>
        </w:rPr>
        <w:t>.</w:t>
      </w:r>
      <w:r w:rsidR="002A3DF8">
        <w:rPr>
          <w:iCs/>
          <w:sz w:val="24"/>
          <w:szCs w:val="24"/>
        </w:rPr>
        <w:t>……….</w:t>
      </w:r>
      <w:r>
        <w:rPr>
          <w:iCs/>
          <w:sz w:val="24"/>
          <w:szCs w:val="24"/>
        </w:rPr>
        <w:t>.…….. 3 стр.</w:t>
      </w:r>
    </w:p>
    <w:p w:rsidR="0022365F" w:rsidRPr="00624AD1" w:rsidRDefault="0022365F" w:rsidP="00724E74">
      <w:pPr>
        <w:spacing w:line="360" w:lineRule="auto"/>
        <w:jc w:val="both"/>
        <w:rPr>
          <w:sz w:val="24"/>
          <w:szCs w:val="24"/>
        </w:rPr>
      </w:pPr>
    </w:p>
    <w:p w:rsidR="00373B70" w:rsidRDefault="0022365F" w:rsidP="00724E74">
      <w:pPr>
        <w:spacing w:line="360" w:lineRule="auto"/>
        <w:jc w:val="both"/>
        <w:rPr>
          <w:sz w:val="24"/>
          <w:szCs w:val="24"/>
        </w:rPr>
      </w:pPr>
      <w:r w:rsidRPr="00624AD1">
        <w:rPr>
          <w:sz w:val="24"/>
          <w:szCs w:val="24"/>
        </w:rPr>
        <w:t>1.</w:t>
      </w:r>
      <w:r w:rsidR="00094D2F" w:rsidRPr="00624AD1">
        <w:rPr>
          <w:sz w:val="24"/>
          <w:szCs w:val="24"/>
        </w:rPr>
        <w:t xml:space="preserve"> </w:t>
      </w:r>
      <w:r w:rsidR="00373B70">
        <w:rPr>
          <w:sz w:val="24"/>
          <w:szCs w:val="24"/>
        </w:rPr>
        <w:t>Комментарий к г</w:t>
      </w:r>
      <w:r w:rsidR="0055207F" w:rsidRPr="00624AD1">
        <w:rPr>
          <w:sz w:val="24"/>
          <w:szCs w:val="24"/>
        </w:rPr>
        <w:t>имн</w:t>
      </w:r>
      <w:r w:rsidR="00373B70">
        <w:rPr>
          <w:sz w:val="24"/>
          <w:szCs w:val="24"/>
        </w:rPr>
        <w:t>у</w:t>
      </w:r>
      <w:r w:rsidR="0055207F" w:rsidRPr="00624AD1">
        <w:rPr>
          <w:sz w:val="24"/>
          <w:szCs w:val="24"/>
        </w:rPr>
        <w:t xml:space="preserve"> для начала богослужения: </w:t>
      </w:r>
    </w:p>
    <w:p w:rsidR="0055207F" w:rsidRPr="00624AD1" w:rsidRDefault="00373B70" w:rsidP="00724E74">
      <w:pPr>
        <w:spacing w:line="360" w:lineRule="auto"/>
        <w:jc w:val="both"/>
        <w:rPr>
          <w:sz w:val="24"/>
          <w:szCs w:val="24"/>
        </w:rPr>
      </w:pPr>
      <w:r>
        <w:rPr>
          <w:sz w:val="24"/>
          <w:szCs w:val="24"/>
        </w:rPr>
        <w:t>«</w:t>
      </w:r>
      <w:r w:rsidR="0055207F" w:rsidRPr="00624AD1">
        <w:rPr>
          <w:sz w:val="24"/>
          <w:szCs w:val="24"/>
        </w:rPr>
        <w:t>Ты Господь, моя скала</w:t>
      </w:r>
      <w:r w:rsidR="002A3DF8">
        <w:rPr>
          <w:sz w:val="24"/>
          <w:szCs w:val="24"/>
        </w:rPr>
        <w:t>» (ПС 69, ГН 185) …………………</w:t>
      </w:r>
      <w:r w:rsidR="00E24421">
        <w:rPr>
          <w:sz w:val="24"/>
          <w:szCs w:val="24"/>
        </w:rPr>
        <w:t>..</w:t>
      </w:r>
      <w:r w:rsidR="002A3DF8">
        <w:rPr>
          <w:sz w:val="24"/>
          <w:szCs w:val="24"/>
        </w:rPr>
        <w:t>……</w:t>
      </w:r>
      <w:r w:rsidR="00E24421">
        <w:rPr>
          <w:sz w:val="24"/>
          <w:szCs w:val="24"/>
        </w:rPr>
        <w:t>.</w:t>
      </w:r>
      <w:r w:rsidR="002A3DF8">
        <w:rPr>
          <w:sz w:val="24"/>
          <w:szCs w:val="24"/>
        </w:rPr>
        <w:t>.……</w:t>
      </w:r>
      <w:r>
        <w:rPr>
          <w:sz w:val="24"/>
          <w:szCs w:val="24"/>
        </w:rPr>
        <w:t>………. 4 стр.</w:t>
      </w:r>
    </w:p>
    <w:p w:rsidR="0055207F" w:rsidRPr="00624AD1" w:rsidRDefault="0055207F" w:rsidP="00724E74">
      <w:pPr>
        <w:pStyle w:val="a3"/>
        <w:spacing w:line="360" w:lineRule="auto"/>
        <w:jc w:val="both"/>
        <w:rPr>
          <w:b w:val="0"/>
          <w:szCs w:val="24"/>
        </w:rPr>
      </w:pPr>
    </w:p>
    <w:p w:rsidR="0022365F" w:rsidRPr="00624AD1" w:rsidRDefault="0022365F" w:rsidP="00724E74">
      <w:pPr>
        <w:spacing w:line="360" w:lineRule="auto"/>
        <w:jc w:val="both"/>
        <w:rPr>
          <w:sz w:val="24"/>
          <w:szCs w:val="24"/>
          <w:lang w:eastAsia="ru-RU"/>
        </w:rPr>
      </w:pPr>
      <w:r w:rsidRPr="00624AD1">
        <w:rPr>
          <w:sz w:val="24"/>
          <w:szCs w:val="24"/>
        </w:rPr>
        <w:t>2</w:t>
      </w:r>
      <w:r w:rsidRPr="00624AD1">
        <w:rPr>
          <w:b/>
          <w:sz w:val="24"/>
          <w:szCs w:val="24"/>
        </w:rPr>
        <w:t>.</w:t>
      </w:r>
      <w:r w:rsidR="0055207F" w:rsidRPr="00624AD1">
        <w:rPr>
          <w:b/>
          <w:sz w:val="24"/>
          <w:szCs w:val="24"/>
        </w:rPr>
        <w:t xml:space="preserve"> </w:t>
      </w:r>
      <w:r w:rsidR="0055207F" w:rsidRPr="00624AD1">
        <w:rPr>
          <w:color w:val="000000" w:themeColor="text1"/>
          <w:sz w:val="24"/>
          <w:szCs w:val="24"/>
        </w:rPr>
        <w:t>Рассказ для детей</w:t>
      </w:r>
      <w:r w:rsidR="00624AD1">
        <w:rPr>
          <w:color w:val="000000" w:themeColor="text1"/>
          <w:sz w:val="24"/>
          <w:szCs w:val="24"/>
        </w:rPr>
        <w:t>:</w:t>
      </w:r>
      <w:r w:rsidR="0055207F" w:rsidRPr="00624AD1">
        <w:rPr>
          <w:color w:val="000000" w:themeColor="text1"/>
          <w:sz w:val="24"/>
          <w:szCs w:val="24"/>
        </w:rPr>
        <w:t xml:space="preserve"> «Железнодорожная катастрофа»</w:t>
      </w:r>
      <w:r w:rsidR="00373B70">
        <w:rPr>
          <w:color w:val="000000" w:themeColor="text1"/>
          <w:sz w:val="24"/>
          <w:szCs w:val="24"/>
        </w:rPr>
        <w:t xml:space="preserve"> ……………………..…. 5-6 стр.</w:t>
      </w:r>
    </w:p>
    <w:p w:rsidR="0055207F" w:rsidRPr="00624AD1" w:rsidRDefault="0055207F" w:rsidP="00724E74">
      <w:pPr>
        <w:pStyle w:val="aa"/>
        <w:shd w:val="clear" w:color="auto" w:fill="FFFFFF"/>
        <w:spacing w:before="0" w:beforeAutospacing="0" w:after="0" w:afterAutospacing="0" w:line="360" w:lineRule="auto"/>
        <w:jc w:val="both"/>
        <w:rPr>
          <w:color w:val="000000" w:themeColor="text1"/>
        </w:rPr>
      </w:pPr>
    </w:p>
    <w:p w:rsidR="0055207F" w:rsidRPr="00624AD1" w:rsidRDefault="0055207F" w:rsidP="00724E74">
      <w:pPr>
        <w:pStyle w:val="aa"/>
        <w:shd w:val="clear" w:color="auto" w:fill="FFFFFF"/>
        <w:spacing w:before="0" w:beforeAutospacing="0" w:after="0" w:afterAutospacing="0" w:line="360" w:lineRule="auto"/>
        <w:jc w:val="both"/>
        <w:rPr>
          <w:rStyle w:val="ab"/>
          <w:b w:val="0"/>
        </w:rPr>
      </w:pPr>
      <w:r w:rsidRPr="00624AD1">
        <w:rPr>
          <w:color w:val="000000" w:themeColor="text1"/>
        </w:rPr>
        <w:t>3.</w:t>
      </w:r>
      <w:r w:rsidRPr="00624AD1">
        <w:rPr>
          <w:b/>
          <w:color w:val="000000" w:themeColor="text1"/>
        </w:rPr>
        <w:t xml:space="preserve"> </w:t>
      </w:r>
      <w:r w:rsidRPr="00624AD1">
        <w:rPr>
          <w:rStyle w:val="ab"/>
          <w:b w:val="0"/>
        </w:rPr>
        <w:t>Чтение перед сбором пожертвований</w:t>
      </w:r>
      <w:r w:rsidR="00624AD1">
        <w:rPr>
          <w:rStyle w:val="ab"/>
          <w:b w:val="0"/>
        </w:rPr>
        <w:t xml:space="preserve">: </w:t>
      </w:r>
      <w:r w:rsidR="00373B70">
        <w:rPr>
          <w:rStyle w:val="ab"/>
          <w:b w:val="0"/>
        </w:rPr>
        <w:t xml:space="preserve">«Опыт из жизни Джозефа </w:t>
      </w:r>
      <w:proofErr w:type="spellStart"/>
      <w:r w:rsidR="00373B70">
        <w:rPr>
          <w:rStyle w:val="ab"/>
          <w:b w:val="0"/>
        </w:rPr>
        <w:t>Бейтса</w:t>
      </w:r>
      <w:proofErr w:type="spellEnd"/>
      <w:r w:rsidR="00373B70">
        <w:rPr>
          <w:rStyle w:val="ab"/>
          <w:b w:val="0"/>
        </w:rPr>
        <w:t>» …7-8 стр.</w:t>
      </w:r>
    </w:p>
    <w:p w:rsidR="0055207F" w:rsidRPr="00624AD1" w:rsidRDefault="0055207F" w:rsidP="00724E74">
      <w:pPr>
        <w:spacing w:line="360" w:lineRule="auto"/>
        <w:jc w:val="both"/>
        <w:rPr>
          <w:b/>
          <w:sz w:val="24"/>
          <w:szCs w:val="24"/>
        </w:rPr>
      </w:pPr>
    </w:p>
    <w:p w:rsidR="0055207F" w:rsidRPr="00624AD1" w:rsidRDefault="007527BF" w:rsidP="00724E74">
      <w:pPr>
        <w:pStyle w:val="ac"/>
        <w:spacing w:before="0" w:after="0" w:line="360" w:lineRule="auto"/>
        <w:jc w:val="both"/>
        <w:rPr>
          <w:rFonts w:ascii="Times New Roman" w:hAnsi="Times New Roman"/>
          <w:b w:val="0"/>
          <w:sz w:val="24"/>
          <w:szCs w:val="24"/>
          <w:lang w:val="ru-RU"/>
        </w:rPr>
      </w:pPr>
      <w:r w:rsidRPr="00624AD1">
        <w:rPr>
          <w:rFonts w:ascii="Times New Roman" w:hAnsi="Times New Roman"/>
          <w:b w:val="0"/>
          <w:sz w:val="24"/>
          <w:szCs w:val="24"/>
          <w:lang w:val="ru-RU"/>
        </w:rPr>
        <w:t>4.</w:t>
      </w:r>
      <w:r w:rsidR="0022365F" w:rsidRPr="00624AD1">
        <w:rPr>
          <w:rFonts w:ascii="Times New Roman" w:hAnsi="Times New Roman"/>
          <w:b w:val="0"/>
          <w:sz w:val="24"/>
          <w:szCs w:val="24"/>
          <w:lang w:val="ru-RU"/>
        </w:rPr>
        <w:t xml:space="preserve"> </w:t>
      </w:r>
      <w:r w:rsidR="0055207F" w:rsidRPr="00624AD1">
        <w:rPr>
          <w:rFonts w:ascii="Times New Roman" w:hAnsi="Times New Roman"/>
          <w:b w:val="0"/>
          <w:sz w:val="24"/>
          <w:szCs w:val="24"/>
          <w:lang w:val="ru-RU"/>
        </w:rPr>
        <w:t>Проповедь: «Б</w:t>
      </w:r>
      <w:r w:rsidR="00373B70">
        <w:rPr>
          <w:rFonts w:ascii="Times New Roman" w:hAnsi="Times New Roman"/>
          <w:b w:val="0"/>
          <w:sz w:val="24"/>
          <w:szCs w:val="24"/>
          <w:lang w:val="ru-RU"/>
        </w:rPr>
        <w:t>егите, чтобы стат</w:t>
      </w:r>
      <w:r w:rsidR="00E24421">
        <w:rPr>
          <w:rFonts w:ascii="Times New Roman" w:hAnsi="Times New Roman"/>
          <w:b w:val="0"/>
          <w:sz w:val="24"/>
          <w:szCs w:val="24"/>
          <w:lang w:val="ru-RU"/>
        </w:rPr>
        <w:t>ь победителем!» …………….…………… 9-15</w:t>
      </w:r>
      <w:r w:rsidR="00373B70">
        <w:rPr>
          <w:rFonts w:ascii="Times New Roman" w:hAnsi="Times New Roman"/>
          <w:b w:val="0"/>
          <w:sz w:val="24"/>
          <w:szCs w:val="24"/>
          <w:lang w:val="ru-RU"/>
        </w:rPr>
        <w:t xml:space="preserve"> стр.</w:t>
      </w:r>
    </w:p>
    <w:p w:rsidR="007527BF" w:rsidRPr="00624AD1" w:rsidRDefault="007527BF" w:rsidP="00724E74">
      <w:pPr>
        <w:spacing w:line="360" w:lineRule="auto"/>
        <w:jc w:val="both"/>
        <w:rPr>
          <w:sz w:val="24"/>
          <w:szCs w:val="24"/>
        </w:rPr>
      </w:pPr>
    </w:p>
    <w:p w:rsidR="00373B70" w:rsidRDefault="0055207F" w:rsidP="00373B70">
      <w:pPr>
        <w:spacing w:line="360" w:lineRule="auto"/>
        <w:jc w:val="both"/>
        <w:rPr>
          <w:sz w:val="24"/>
          <w:szCs w:val="24"/>
        </w:rPr>
      </w:pPr>
      <w:r w:rsidRPr="00624AD1">
        <w:rPr>
          <w:sz w:val="24"/>
          <w:szCs w:val="24"/>
        </w:rPr>
        <w:t xml:space="preserve">5. </w:t>
      </w:r>
      <w:r w:rsidR="00373B70">
        <w:rPr>
          <w:sz w:val="24"/>
          <w:szCs w:val="24"/>
        </w:rPr>
        <w:t>Комментарий к г</w:t>
      </w:r>
      <w:r w:rsidR="00373B70" w:rsidRPr="00624AD1">
        <w:rPr>
          <w:sz w:val="24"/>
          <w:szCs w:val="24"/>
        </w:rPr>
        <w:t>имн</w:t>
      </w:r>
      <w:r w:rsidR="00373B70">
        <w:rPr>
          <w:sz w:val="24"/>
          <w:szCs w:val="24"/>
        </w:rPr>
        <w:t>у</w:t>
      </w:r>
      <w:r w:rsidR="00373B70" w:rsidRPr="00624AD1">
        <w:rPr>
          <w:sz w:val="24"/>
          <w:szCs w:val="24"/>
        </w:rPr>
        <w:t xml:space="preserve"> для </w:t>
      </w:r>
      <w:r w:rsidR="00373B70">
        <w:rPr>
          <w:sz w:val="24"/>
          <w:szCs w:val="24"/>
        </w:rPr>
        <w:t xml:space="preserve">окончания </w:t>
      </w:r>
      <w:r w:rsidR="00373B70" w:rsidRPr="00624AD1">
        <w:rPr>
          <w:sz w:val="24"/>
          <w:szCs w:val="24"/>
        </w:rPr>
        <w:t xml:space="preserve">богослужения: </w:t>
      </w:r>
    </w:p>
    <w:p w:rsidR="0055207F" w:rsidRPr="00624AD1" w:rsidRDefault="00624AD1" w:rsidP="00724E74">
      <w:pPr>
        <w:spacing w:line="360" w:lineRule="auto"/>
        <w:jc w:val="both"/>
        <w:rPr>
          <w:sz w:val="24"/>
          <w:szCs w:val="24"/>
        </w:rPr>
      </w:pPr>
      <w:r>
        <w:rPr>
          <w:sz w:val="24"/>
          <w:szCs w:val="24"/>
        </w:rPr>
        <w:t>«</w:t>
      </w:r>
      <w:r w:rsidR="0055207F" w:rsidRPr="00624AD1">
        <w:rPr>
          <w:sz w:val="24"/>
          <w:szCs w:val="24"/>
        </w:rPr>
        <w:t>Не богатство земное</w:t>
      </w:r>
      <w:r>
        <w:rPr>
          <w:sz w:val="24"/>
          <w:szCs w:val="24"/>
        </w:rPr>
        <w:t xml:space="preserve">» </w:t>
      </w:r>
      <w:r w:rsidR="0055207F" w:rsidRPr="00624AD1">
        <w:rPr>
          <w:sz w:val="24"/>
          <w:szCs w:val="24"/>
        </w:rPr>
        <w:t>(ПС 355, ГН 142).</w:t>
      </w:r>
      <w:r w:rsidR="002A3DF8">
        <w:rPr>
          <w:sz w:val="24"/>
          <w:szCs w:val="24"/>
        </w:rPr>
        <w:t xml:space="preserve"> ………………………</w:t>
      </w:r>
      <w:r w:rsidR="00E24421">
        <w:rPr>
          <w:sz w:val="24"/>
          <w:szCs w:val="24"/>
        </w:rPr>
        <w:t>..</w:t>
      </w:r>
      <w:r w:rsidR="002A3DF8">
        <w:rPr>
          <w:sz w:val="24"/>
          <w:szCs w:val="24"/>
        </w:rPr>
        <w:t>…</w:t>
      </w:r>
      <w:r w:rsidR="00373B70">
        <w:rPr>
          <w:sz w:val="24"/>
          <w:szCs w:val="24"/>
        </w:rPr>
        <w:t>…….……. 1</w:t>
      </w:r>
      <w:r w:rsidR="00E24421">
        <w:rPr>
          <w:sz w:val="24"/>
          <w:szCs w:val="24"/>
        </w:rPr>
        <w:t>6</w:t>
      </w:r>
      <w:r w:rsidR="00373B70">
        <w:rPr>
          <w:sz w:val="24"/>
          <w:szCs w:val="24"/>
        </w:rPr>
        <w:t xml:space="preserve"> стр.</w:t>
      </w:r>
    </w:p>
    <w:p w:rsidR="0055207F" w:rsidRPr="00624AD1" w:rsidRDefault="0055207F" w:rsidP="00724E74">
      <w:pPr>
        <w:spacing w:line="360" w:lineRule="auto"/>
        <w:jc w:val="both"/>
        <w:rPr>
          <w:sz w:val="24"/>
          <w:szCs w:val="24"/>
        </w:rPr>
      </w:pPr>
    </w:p>
    <w:p w:rsidR="0022365F" w:rsidRPr="00624AD1" w:rsidRDefault="0022365F" w:rsidP="00724E74">
      <w:pPr>
        <w:spacing w:line="360" w:lineRule="auto"/>
        <w:jc w:val="both"/>
        <w:rPr>
          <w:sz w:val="24"/>
          <w:szCs w:val="24"/>
        </w:rPr>
      </w:pPr>
    </w:p>
    <w:p w:rsidR="0022365F" w:rsidRPr="00624AD1" w:rsidRDefault="0022365F" w:rsidP="00724E74">
      <w:pPr>
        <w:spacing w:line="360" w:lineRule="auto"/>
        <w:jc w:val="both"/>
        <w:rPr>
          <w:sz w:val="24"/>
          <w:szCs w:val="24"/>
        </w:rPr>
      </w:pPr>
    </w:p>
    <w:p w:rsidR="0022365F" w:rsidRPr="00624AD1" w:rsidRDefault="0022365F" w:rsidP="00724E74">
      <w:pPr>
        <w:spacing w:line="360" w:lineRule="auto"/>
        <w:jc w:val="both"/>
        <w:rPr>
          <w:sz w:val="24"/>
          <w:szCs w:val="24"/>
        </w:rPr>
      </w:pPr>
    </w:p>
    <w:p w:rsidR="007527BF" w:rsidRPr="00624AD1" w:rsidRDefault="007527BF" w:rsidP="00724E74">
      <w:pPr>
        <w:spacing w:line="360" w:lineRule="auto"/>
        <w:jc w:val="both"/>
        <w:rPr>
          <w:sz w:val="24"/>
          <w:szCs w:val="24"/>
        </w:rPr>
      </w:pPr>
    </w:p>
    <w:p w:rsidR="007527BF" w:rsidRPr="00624AD1" w:rsidRDefault="007527BF" w:rsidP="00724E74">
      <w:pPr>
        <w:spacing w:line="360" w:lineRule="auto"/>
        <w:jc w:val="both"/>
        <w:rPr>
          <w:sz w:val="24"/>
          <w:szCs w:val="24"/>
        </w:rPr>
      </w:pPr>
    </w:p>
    <w:p w:rsidR="007527BF" w:rsidRPr="00624AD1" w:rsidRDefault="007527BF" w:rsidP="00724E74">
      <w:pPr>
        <w:spacing w:line="360" w:lineRule="auto"/>
        <w:jc w:val="both"/>
        <w:rPr>
          <w:sz w:val="24"/>
          <w:szCs w:val="24"/>
        </w:rPr>
      </w:pPr>
    </w:p>
    <w:p w:rsidR="007527BF" w:rsidRPr="00624AD1" w:rsidRDefault="007527BF" w:rsidP="00724E74">
      <w:pPr>
        <w:spacing w:line="360" w:lineRule="auto"/>
        <w:jc w:val="both"/>
        <w:rPr>
          <w:sz w:val="24"/>
          <w:szCs w:val="24"/>
        </w:rPr>
      </w:pPr>
    </w:p>
    <w:p w:rsidR="007527BF" w:rsidRDefault="007527BF" w:rsidP="00724E74">
      <w:pPr>
        <w:spacing w:line="360" w:lineRule="auto"/>
        <w:jc w:val="both"/>
        <w:rPr>
          <w:sz w:val="24"/>
          <w:szCs w:val="24"/>
        </w:rPr>
      </w:pPr>
    </w:p>
    <w:p w:rsidR="004740C0" w:rsidRDefault="004740C0" w:rsidP="00724E74">
      <w:pPr>
        <w:spacing w:line="360" w:lineRule="auto"/>
        <w:jc w:val="both"/>
        <w:rPr>
          <w:sz w:val="24"/>
          <w:szCs w:val="24"/>
        </w:rPr>
      </w:pPr>
    </w:p>
    <w:p w:rsidR="004740C0" w:rsidRDefault="004740C0" w:rsidP="00724E74">
      <w:pPr>
        <w:spacing w:line="360" w:lineRule="auto"/>
        <w:jc w:val="both"/>
        <w:rPr>
          <w:sz w:val="24"/>
          <w:szCs w:val="24"/>
        </w:rPr>
      </w:pPr>
    </w:p>
    <w:p w:rsidR="004740C0" w:rsidRDefault="004740C0" w:rsidP="00724E74">
      <w:pPr>
        <w:spacing w:line="360" w:lineRule="auto"/>
        <w:jc w:val="both"/>
        <w:rPr>
          <w:sz w:val="24"/>
          <w:szCs w:val="24"/>
        </w:rPr>
      </w:pPr>
    </w:p>
    <w:p w:rsidR="004740C0" w:rsidRDefault="004740C0" w:rsidP="00724E74">
      <w:pPr>
        <w:spacing w:line="360" w:lineRule="auto"/>
        <w:jc w:val="both"/>
        <w:rPr>
          <w:sz w:val="24"/>
          <w:szCs w:val="24"/>
        </w:rPr>
      </w:pPr>
    </w:p>
    <w:p w:rsidR="004740C0" w:rsidRDefault="004740C0" w:rsidP="00724E74">
      <w:pPr>
        <w:spacing w:line="360" w:lineRule="auto"/>
        <w:jc w:val="both"/>
        <w:rPr>
          <w:sz w:val="24"/>
          <w:szCs w:val="24"/>
        </w:rPr>
      </w:pPr>
    </w:p>
    <w:p w:rsidR="004740C0" w:rsidRDefault="004740C0" w:rsidP="00724E74">
      <w:pPr>
        <w:spacing w:line="360" w:lineRule="auto"/>
        <w:jc w:val="both"/>
        <w:rPr>
          <w:sz w:val="24"/>
          <w:szCs w:val="24"/>
        </w:rPr>
      </w:pPr>
    </w:p>
    <w:p w:rsidR="004740C0" w:rsidRPr="00624AD1" w:rsidRDefault="004740C0" w:rsidP="00724E74">
      <w:pPr>
        <w:spacing w:line="360" w:lineRule="auto"/>
        <w:jc w:val="both"/>
        <w:rPr>
          <w:sz w:val="24"/>
          <w:szCs w:val="24"/>
        </w:rPr>
      </w:pPr>
    </w:p>
    <w:p w:rsidR="007527BF" w:rsidRPr="00624AD1" w:rsidRDefault="007527BF" w:rsidP="00724E74">
      <w:pPr>
        <w:spacing w:line="360" w:lineRule="auto"/>
        <w:jc w:val="both"/>
        <w:rPr>
          <w:sz w:val="24"/>
          <w:szCs w:val="24"/>
        </w:rPr>
      </w:pPr>
    </w:p>
    <w:p w:rsidR="00624AD1" w:rsidRPr="00624AD1" w:rsidRDefault="00624AD1" w:rsidP="00724E74">
      <w:pPr>
        <w:spacing w:line="360" w:lineRule="auto"/>
        <w:jc w:val="both"/>
        <w:rPr>
          <w:sz w:val="24"/>
          <w:szCs w:val="24"/>
        </w:rPr>
      </w:pPr>
    </w:p>
    <w:p w:rsidR="00624AD1" w:rsidRPr="00624AD1" w:rsidRDefault="00373B70" w:rsidP="00F106BA">
      <w:pPr>
        <w:spacing w:line="336" w:lineRule="auto"/>
        <w:jc w:val="both"/>
        <w:rPr>
          <w:b/>
          <w:sz w:val="24"/>
          <w:szCs w:val="24"/>
        </w:rPr>
      </w:pPr>
      <w:r>
        <w:rPr>
          <w:b/>
          <w:sz w:val="24"/>
          <w:szCs w:val="24"/>
        </w:rPr>
        <w:t>Обращение и р</w:t>
      </w:r>
      <w:r w:rsidR="00F106BA">
        <w:rPr>
          <w:b/>
          <w:sz w:val="24"/>
          <w:szCs w:val="24"/>
        </w:rPr>
        <w:t>екомендации</w:t>
      </w:r>
    </w:p>
    <w:p w:rsidR="00624AD1" w:rsidRPr="00624AD1" w:rsidRDefault="00624AD1" w:rsidP="00F106BA">
      <w:pPr>
        <w:spacing w:line="336" w:lineRule="auto"/>
        <w:jc w:val="both"/>
        <w:rPr>
          <w:sz w:val="24"/>
          <w:szCs w:val="24"/>
        </w:rPr>
      </w:pPr>
      <w:r w:rsidRPr="00624AD1">
        <w:rPr>
          <w:sz w:val="24"/>
          <w:szCs w:val="24"/>
        </w:rPr>
        <w:t>Уважаемые служители Церкви АСД на территории Евро-Азиатского Дивизиона.</w:t>
      </w:r>
    </w:p>
    <w:p w:rsidR="00624AD1" w:rsidRPr="00624AD1" w:rsidRDefault="008D112E" w:rsidP="00F106BA">
      <w:pPr>
        <w:spacing w:line="336" w:lineRule="auto"/>
        <w:jc w:val="both"/>
        <w:rPr>
          <w:sz w:val="24"/>
          <w:szCs w:val="24"/>
        </w:rPr>
      </w:pPr>
      <w:r>
        <w:rPr>
          <w:sz w:val="24"/>
          <w:szCs w:val="24"/>
        </w:rPr>
        <w:t xml:space="preserve">Обычно в </w:t>
      </w:r>
      <w:r w:rsidR="00624AD1" w:rsidRPr="00624AD1">
        <w:rPr>
          <w:sz w:val="24"/>
          <w:szCs w:val="24"/>
        </w:rPr>
        <w:t>октябр</w:t>
      </w:r>
      <w:r>
        <w:rPr>
          <w:sz w:val="24"/>
          <w:szCs w:val="24"/>
        </w:rPr>
        <w:t xml:space="preserve">е </w:t>
      </w:r>
      <w:r w:rsidR="00624AD1" w:rsidRPr="00624AD1">
        <w:rPr>
          <w:sz w:val="24"/>
          <w:szCs w:val="24"/>
        </w:rPr>
        <w:t>в общинах нашей церкви проводятся мероприятия, посвященные духовно-историческому наследию Церкви АСД.</w:t>
      </w:r>
    </w:p>
    <w:p w:rsidR="00624AD1" w:rsidRPr="00624AD1" w:rsidRDefault="00624AD1" w:rsidP="00F106BA">
      <w:pPr>
        <w:spacing w:line="336" w:lineRule="auto"/>
        <w:jc w:val="both"/>
        <w:rPr>
          <w:sz w:val="24"/>
          <w:szCs w:val="24"/>
        </w:rPr>
      </w:pPr>
      <w:proofErr w:type="gramStart"/>
      <w:r w:rsidRPr="00624AD1">
        <w:rPr>
          <w:sz w:val="24"/>
          <w:szCs w:val="24"/>
        </w:rPr>
        <w:t xml:space="preserve">Цель этих мероприятий: (1) </w:t>
      </w:r>
      <w:r w:rsidR="00EE0881">
        <w:rPr>
          <w:sz w:val="24"/>
          <w:szCs w:val="24"/>
        </w:rPr>
        <w:t xml:space="preserve">укрепить доверие к пророческому дару, который в Церкви АСД проявился в жизни и служении </w:t>
      </w:r>
      <w:r w:rsidRPr="00624AD1">
        <w:rPr>
          <w:sz w:val="24"/>
          <w:szCs w:val="24"/>
        </w:rPr>
        <w:t>Эллен Уайт</w:t>
      </w:r>
      <w:r w:rsidR="00EE0881">
        <w:rPr>
          <w:sz w:val="24"/>
          <w:szCs w:val="24"/>
        </w:rPr>
        <w:t xml:space="preserve">; </w:t>
      </w:r>
      <w:r w:rsidRPr="00624AD1">
        <w:rPr>
          <w:sz w:val="24"/>
          <w:szCs w:val="24"/>
        </w:rPr>
        <w:t xml:space="preserve">(2) </w:t>
      </w:r>
      <w:r w:rsidR="00EE0881" w:rsidRPr="00624AD1">
        <w:rPr>
          <w:sz w:val="24"/>
          <w:szCs w:val="24"/>
        </w:rPr>
        <w:t>сохранить нашу приверженность истории Церкви АСД, становление которой происходило под влиянием Божественных вестей, которые получала сестра Эллен Уайт</w:t>
      </w:r>
      <w:r w:rsidR="00EE0881">
        <w:rPr>
          <w:sz w:val="24"/>
          <w:szCs w:val="24"/>
        </w:rPr>
        <w:t xml:space="preserve">; </w:t>
      </w:r>
      <w:r w:rsidRPr="00624AD1">
        <w:rPr>
          <w:sz w:val="24"/>
          <w:szCs w:val="24"/>
        </w:rPr>
        <w:t>а также, (3) чтобы сохранить нашу идентичность.</w:t>
      </w:r>
      <w:proofErr w:type="gramEnd"/>
      <w:r w:rsidRPr="00624AD1">
        <w:rPr>
          <w:sz w:val="24"/>
          <w:szCs w:val="24"/>
        </w:rPr>
        <w:t xml:space="preserve"> Будем помнить, что, в соответствии с вероучением Церкви АСД, Духовное наследие Э. Уайт для Церкви АСД продолжает служить руководством в вере и жизни. </w:t>
      </w:r>
    </w:p>
    <w:p w:rsidR="00624AD1" w:rsidRPr="00624AD1" w:rsidRDefault="00624AD1" w:rsidP="00F106BA">
      <w:pPr>
        <w:spacing w:line="336" w:lineRule="auto"/>
        <w:jc w:val="both"/>
        <w:rPr>
          <w:sz w:val="24"/>
          <w:szCs w:val="24"/>
        </w:rPr>
      </w:pPr>
      <w:r w:rsidRPr="00624AD1">
        <w:rPr>
          <w:sz w:val="24"/>
          <w:szCs w:val="24"/>
        </w:rPr>
        <w:t>В этом году мероприятия, посвященные духовно-историческому наследию Церкви АСД мы проводим 16-22 октября 2016 г. (</w:t>
      </w:r>
      <w:r w:rsidR="00EE0881">
        <w:rPr>
          <w:sz w:val="24"/>
          <w:szCs w:val="24"/>
        </w:rPr>
        <w:t>дни</w:t>
      </w:r>
      <w:r w:rsidR="008D112E">
        <w:rPr>
          <w:sz w:val="24"/>
          <w:szCs w:val="24"/>
        </w:rPr>
        <w:t xml:space="preserve"> </w:t>
      </w:r>
      <w:r w:rsidRPr="00624AD1">
        <w:rPr>
          <w:sz w:val="24"/>
          <w:szCs w:val="24"/>
        </w:rPr>
        <w:t>16 и 22</w:t>
      </w:r>
      <w:r w:rsidR="008D112E">
        <w:rPr>
          <w:sz w:val="24"/>
          <w:szCs w:val="24"/>
        </w:rPr>
        <w:t xml:space="preserve"> – </w:t>
      </w:r>
      <w:r w:rsidRPr="00624AD1">
        <w:rPr>
          <w:sz w:val="24"/>
          <w:szCs w:val="24"/>
        </w:rPr>
        <w:t>суббота). Вы можете проводить эти мероприятия по своему усмотрению, по формату наибо</w:t>
      </w:r>
      <w:r w:rsidR="008D112E">
        <w:rPr>
          <w:sz w:val="24"/>
          <w:szCs w:val="24"/>
        </w:rPr>
        <w:t>лее подходящему вашим условиям: (1) целую неделю</w:t>
      </w:r>
      <w:r w:rsidRPr="00624AD1">
        <w:rPr>
          <w:sz w:val="24"/>
          <w:szCs w:val="24"/>
        </w:rPr>
        <w:t xml:space="preserve">, (2) </w:t>
      </w:r>
      <w:r w:rsidR="008D112E">
        <w:rPr>
          <w:sz w:val="24"/>
          <w:szCs w:val="24"/>
        </w:rPr>
        <w:t xml:space="preserve">две </w:t>
      </w:r>
      <w:r w:rsidRPr="00624AD1">
        <w:rPr>
          <w:sz w:val="24"/>
          <w:szCs w:val="24"/>
        </w:rPr>
        <w:t>суббот</w:t>
      </w:r>
      <w:r w:rsidR="008D112E">
        <w:rPr>
          <w:sz w:val="24"/>
          <w:szCs w:val="24"/>
        </w:rPr>
        <w:t>ы – в начале недели и в конце,</w:t>
      </w:r>
      <w:r w:rsidRPr="00624AD1">
        <w:rPr>
          <w:sz w:val="24"/>
          <w:szCs w:val="24"/>
        </w:rPr>
        <w:t xml:space="preserve"> (3) на выходные, включающие богослужения в пятницу, субботу утром и после обеда или вечером. </w:t>
      </w:r>
    </w:p>
    <w:p w:rsidR="00624AD1" w:rsidRPr="00624AD1" w:rsidRDefault="00624AD1" w:rsidP="00F106BA">
      <w:pPr>
        <w:pStyle w:val="Default"/>
        <w:spacing w:line="336" w:lineRule="auto"/>
        <w:jc w:val="both"/>
        <w:rPr>
          <w:rFonts w:ascii="Times New Roman" w:hAnsi="Times New Roman" w:cs="Times New Roman"/>
        </w:rPr>
      </w:pPr>
      <w:r w:rsidRPr="00624AD1">
        <w:rPr>
          <w:rFonts w:ascii="Times New Roman" w:hAnsi="Times New Roman" w:cs="Times New Roman"/>
        </w:rPr>
        <w:t xml:space="preserve">Данные материалы служат в помощь проведения особого утреннего субботнего богослужения. Это не первый год мы готовим эти материалы и для проведения подобных мероприятий. Вы можете использовать материалы прошлых лет для проведения более обширной программы. </w:t>
      </w:r>
    </w:p>
    <w:p w:rsidR="00624AD1" w:rsidRPr="00624AD1" w:rsidRDefault="00624AD1" w:rsidP="00F106BA">
      <w:pPr>
        <w:pStyle w:val="Default"/>
        <w:spacing w:line="336" w:lineRule="auto"/>
        <w:jc w:val="both"/>
        <w:rPr>
          <w:rFonts w:ascii="Times New Roman" w:hAnsi="Times New Roman" w:cs="Times New Roman"/>
        </w:rPr>
      </w:pPr>
      <w:r w:rsidRPr="00624AD1">
        <w:rPr>
          <w:rFonts w:ascii="Times New Roman" w:hAnsi="Times New Roman" w:cs="Times New Roman"/>
        </w:rPr>
        <w:t>Мы поощряем церковь проводить более обширные мероприятия, помимо этого материала, включать опыты из истории раннего периода Церкви АСД, истории местной общины, личных опытов верующих.</w:t>
      </w:r>
    </w:p>
    <w:p w:rsidR="00624AD1" w:rsidRPr="00624AD1" w:rsidRDefault="00624AD1" w:rsidP="00F106BA">
      <w:pPr>
        <w:pStyle w:val="Default"/>
        <w:spacing w:line="336" w:lineRule="auto"/>
        <w:jc w:val="both"/>
        <w:rPr>
          <w:rFonts w:ascii="Times New Roman" w:hAnsi="Times New Roman" w:cs="Times New Roman"/>
        </w:rPr>
      </w:pPr>
      <w:r w:rsidRPr="00624AD1">
        <w:rPr>
          <w:rFonts w:ascii="Times New Roman" w:hAnsi="Times New Roman" w:cs="Times New Roman"/>
        </w:rPr>
        <w:t>Также предлагаем оформить соответствующим образом помещение, в котором проводятся мероприятия. Можно выставить стенды с книгами Эллен Уайт, фотографии из истории всемирной и местной церкви и т.д. Для оформления богослужения мы также высылаем папку с фотографиями, которые можно спроектировать, вероятно, в виде "слайд шоу", а также мелодии из раннего периода церкви АСД, которыми можно украсить мероприятие; они могут звучать вна</w:t>
      </w:r>
      <w:r w:rsidR="008D112E">
        <w:rPr>
          <w:rFonts w:ascii="Times New Roman" w:hAnsi="Times New Roman" w:cs="Times New Roman"/>
        </w:rPr>
        <w:t>чале, в перерывах и в конце богослужений</w:t>
      </w:r>
      <w:r w:rsidRPr="00624AD1">
        <w:rPr>
          <w:rFonts w:ascii="Times New Roman" w:hAnsi="Times New Roman" w:cs="Times New Roman"/>
        </w:rPr>
        <w:t>. Таким образом</w:t>
      </w:r>
      <w:r w:rsidR="008D112E">
        <w:rPr>
          <w:rFonts w:ascii="Times New Roman" w:hAnsi="Times New Roman" w:cs="Times New Roman"/>
        </w:rPr>
        <w:t>,</w:t>
      </w:r>
      <w:r w:rsidRPr="00624AD1">
        <w:rPr>
          <w:rFonts w:ascii="Times New Roman" w:hAnsi="Times New Roman" w:cs="Times New Roman"/>
        </w:rPr>
        <w:t xml:space="preserve"> изображения и музыка могут создавать соответствующую атмосферу и общий "фон" мероприятия. </w:t>
      </w:r>
    </w:p>
    <w:p w:rsidR="00624AD1" w:rsidRPr="00624AD1" w:rsidRDefault="00624AD1" w:rsidP="00F106BA">
      <w:pPr>
        <w:pStyle w:val="Default"/>
        <w:spacing w:line="336" w:lineRule="auto"/>
        <w:jc w:val="both"/>
        <w:rPr>
          <w:rFonts w:ascii="Times New Roman" w:hAnsi="Times New Roman" w:cs="Times New Roman"/>
        </w:rPr>
      </w:pPr>
      <w:r w:rsidRPr="00624AD1">
        <w:rPr>
          <w:rFonts w:ascii="Times New Roman" w:hAnsi="Times New Roman" w:cs="Times New Roman"/>
        </w:rPr>
        <w:t xml:space="preserve">Поощряйте членов общин участвовать своими дарами в подготовке, оформлении и проведении этого значимого для церкви мероприятия. </w:t>
      </w:r>
    </w:p>
    <w:p w:rsidR="00F106BA" w:rsidRDefault="00F106BA" w:rsidP="00F106BA">
      <w:pPr>
        <w:pStyle w:val="Default"/>
        <w:spacing w:line="336" w:lineRule="auto"/>
        <w:jc w:val="both"/>
        <w:rPr>
          <w:rFonts w:ascii="Times New Roman" w:hAnsi="Times New Roman" w:cs="Times New Roman"/>
        </w:rPr>
      </w:pPr>
    </w:p>
    <w:p w:rsidR="008D112E" w:rsidRPr="00373B70" w:rsidRDefault="00624AD1" w:rsidP="00F106BA">
      <w:pPr>
        <w:pStyle w:val="Default"/>
        <w:spacing w:line="336" w:lineRule="auto"/>
        <w:jc w:val="both"/>
        <w:rPr>
          <w:rFonts w:ascii="Times New Roman" w:hAnsi="Times New Roman" w:cs="Times New Roman"/>
          <w:i/>
        </w:rPr>
      </w:pPr>
      <w:r w:rsidRPr="00373B70">
        <w:rPr>
          <w:rFonts w:ascii="Times New Roman" w:hAnsi="Times New Roman" w:cs="Times New Roman"/>
          <w:i/>
        </w:rPr>
        <w:t>С молитвой о Церкви Божией на территории Е</w:t>
      </w:r>
      <w:r w:rsidR="008D112E" w:rsidRPr="00373B70">
        <w:rPr>
          <w:rFonts w:ascii="Times New Roman" w:hAnsi="Times New Roman" w:cs="Times New Roman"/>
          <w:i/>
        </w:rPr>
        <w:t xml:space="preserve">АД </w:t>
      </w:r>
      <w:r w:rsidR="006D4751">
        <w:rPr>
          <w:rFonts w:ascii="Times New Roman" w:hAnsi="Times New Roman" w:cs="Times New Roman"/>
          <w:i/>
        </w:rPr>
        <w:t>и е</w:t>
      </w:r>
      <w:r w:rsidRPr="00373B70">
        <w:rPr>
          <w:rFonts w:ascii="Times New Roman" w:hAnsi="Times New Roman" w:cs="Times New Roman"/>
          <w:i/>
        </w:rPr>
        <w:t>е приверженности</w:t>
      </w:r>
      <w:r w:rsidR="008D112E" w:rsidRPr="00373B70">
        <w:rPr>
          <w:rFonts w:ascii="Times New Roman" w:hAnsi="Times New Roman" w:cs="Times New Roman"/>
          <w:i/>
        </w:rPr>
        <w:t xml:space="preserve"> к своему </w:t>
      </w:r>
      <w:r w:rsidRPr="00373B70">
        <w:rPr>
          <w:rFonts w:ascii="Times New Roman" w:hAnsi="Times New Roman" w:cs="Times New Roman"/>
          <w:i/>
        </w:rPr>
        <w:t xml:space="preserve">наследию, руководитель Отдела духовно-исторического наследия Церкви ЕАД, </w:t>
      </w:r>
    </w:p>
    <w:p w:rsidR="00624AD1" w:rsidRPr="00373B70" w:rsidRDefault="00624AD1" w:rsidP="00F106BA">
      <w:pPr>
        <w:pStyle w:val="Default"/>
        <w:spacing w:line="336" w:lineRule="auto"/>
        <w:jc w:val="both"/>
        <w:rPr>
          <w:rFonts w:ascii="Times New Roman" w:hAnsi="Times New Roman" w:cs="Times New Roman"/>
          <w:i/>
        </w:rPr>
      </w:pPr>
      <w:r w:rsidRPr="00373B70">
        <w:rPr>
          <w:rFonts w:ascii="Times New Roman" w:hAnsi="Times New Roman" w:cs="Times New Roman"/>
          <w:i/>
        </w:rPr>
        <w:t>Андрусяк Всеволод Васильевич</w:t>
      </w:r>
    </w:p>
    <w:p w:rsidR="008D112E" w:rsidRPr="00624AD1" w:rsidRDefault="008D112E" w:rsidP="00F106BA">
      <w:pPr>
        <w:pStyle w:val="Default"/>
        <w:spacing w:line="336" w:lineRule="auto"/>
        <w:jc w:val="both"/>
        <w:rPr>
          <w:rFonts w:ascii="Times New Roman" w:hAnsi="Times New Roman" w:cs="Times New Roman"/>
        </w:rPr>
      </w:pPr>
    </w:p>
    <w:p w:rsidR="00C60452" w:rsidRPr="00624AD1" w:rsidRDefault="007527BF" w:rsidP="00724E74">
      <w:pPr>
        <w:spacing w:line="360" w:lineRule="auto"/>
        <w:ind w:firstLine="708"/>
        <w:jc w:val="both"/>
        <w:rPr>
          <w:b/>
          <w:sz w:val="24"/>
          <w:szCs w:val="24"/>
        </w:rPr>
      </w:pPr>
      <w:r w:rsidRPr="00624AD1">
        <w:rPr>
          <w:b/>
          <w:sz w:val="24"/>
          <w:szCs w:val="24"/>
        </w:rPr>
        <w:t xml:space="preserve">1. </w:t>
      </w:r>
      <w:r w:rsidR="0022365F" w:rsidRPr="00624AD1">
        <w:rPr>
          <w:b/>
          <w:sz w:val="24"/>
          <w:szCs w:val="24"/>
        </w:rPr>
        <w:t>Гимн</w:t>
      </w:r>
      <w:r w:rsidR="00D0492C" w:rsidRPr="00624AD1">
        <w:rPr>
          <w:b/>
          <w:sz w:val="24"/>
          <w:szCs w:val="24"/>
        </w:rPr>
        <w:t xml:space="preserve"> для</w:t>
      </w:r>
      <w:r w:rsidR="0055207F" w:rsidRPr="00624AD1">
        <w:rPr>
          <w:b/>
          <w:sz w:val="24"/>
          <w:szCs w:val="24"/>
        </w:rPr>
        <w:t xml:space="preserve"> начала богослужения</w:t>
      </w:r>
      <w:r w:rsidR="002A3DF8">
        <w:rPr>
          <w:b/>
          <w:sz w:val="24"/>
          <w:szCs w:val="24"/>
        </w:rPr>
        <w:t>, «</w:t>
      </w:r>
      <w:r w:rsidR="00C60452" w:rsidRPr="00624AD1">
        <w:rPr>
          <w:b/>
          <w:sz w:val="24"/>
          <w:szCs w:val="24"/>
        </w:rPr>
        <w:t>Ты Господь, моя скала</w:t>
      </w:r>
      <w:r w:rsidR="002A3DF8">
        <w:rPr>
          <w:b/>
          <w:sz w:val="24"/>
          <w:szCs w:val="24"/>
        </w:rPr>
        <w:t xml:space="preserve">» </w:t>
      </w:r>
      <w:r w:rsidR="00C60452" w:rsidRPr="00624AD1">
        <w:rPr>
          <w:b/>
          <w:sz w:val="24"/>
          <w:szCs w:val="24"/>
        </w:rPr>
        <w:t>(ПС 69, ГН 185).</w:t>
      </w:r>
    </w:p>
    <w:p w:rsidR="004740C0" w:rsidRDefault="004740C0" w:rsidP="00724E74">
      <w:pPr>
        <w:spacing w:line="360" w:lineRule="auto"/>
        <w:ind w:firstLine="708"/>
        <w:jc w:val="both"/>
        <w:rPr>
          <w:sz w:val="24"/>
          <w:szCs w:val="24"/>
        </w:rPr>
      </w:pPr>
    </w:p>
    <w:p w:rsidR="00C60452" w:rsidRPr="00624AD1" w:rsidRDefault="00C60452" w:rsidP="00724E74">
      <w:pPr>
        <w:spacing w:line="360" w:lineRule="auto"/>
        <w:ind w:firstLine="708"/>
        <w:jc w:val="both"/>
        <w:rPr>
          <w:sz w:val="24"/>
          <w:szCs w:val="24"/>
        </w:rPr>
      </w:pPr>
      <w:r w:rsidRPr="00624AD1">
        <w:rPr>
          <w:sz w:val="24"/>
          <w:szCs w:val="24"/>
        </w:rPr>
        <w:t>Комментарий к гимну:</w:t>
      </w:r>
    </w:p>
    <w:p w:rsidR="00C60452" w:rsidRPr="00624AD1" w:rsidRDefault="00C60452" w:rsidP="00724E74">
      <w:pPr>
        <w:spacing w:line="360" w:lineRule="auto"/>
        <w:ind w:firstLine="720"/>
        <w:jc w:val="both"/>
        <w:rPr>
          <w:sz w:val="24"/>
          <w:szCs w:val="24"/>
        </w:rPr>
      </w:pPr>
      <w:r w:rsidRPr="00624AD1">
        <w:rPr>
          <w:sz w:val="24"/>
          <w:szCs w:val="24"/>
        </w:rPr>
        <w:t>Гимн "Ты Господь, моя скала" был один из гимнов, который в Церкви АСД исполняли с первых дней ее зарождения. Джеймс Уайт впервые включил этот гимн в изданный им сборник под длинным названием «Гимны для тех, кто соблюдает Божьи заповеди и имеет веру в Иисуса» в 1861 году. Первоначально гимн состоял из двух куплетов и исполнялся на ту же мелодию, что и</w:t>
      </w:r>
      <w:r w:rsidR="00724E74" w:rsidRPr="00624AD1">
        <w:rPr>
          <w:sz w:val="24"/>
          <w:szCs w:val="24"/>
        </w:rPr>
        <w:t xml:space="preserve"> сегодня. Время от времени Эллен</w:t>
      </w:r>
      <w:r w:rsidRPr="00624AD1">
        <w:rPr>
          <w:sz w:val="24"/>
          <w:szCs w:val="24"/>
        </w:rPr>
        <w:t xml:space="preserve"> Уайт ссылалась на этот гимн в своих трудах, иногда даже цитировала некоторые его строки. </w:t>
      </w:r>
    </w:p>
    <w:p w:rsidR="00C60452" w:rsidRPr="00624AD1" w:rsidRDefault="00C60452" w:rsidP="00724E74">
      <w:pPr>
        <w:spacing w:line="360" w:lineRule="auto"/>
        <w:ind w:firstLine="720"/>
        <w:jc w:val="both"/>
        <w:rPr>
          <w:sz w:val="24"/>
          <w:szCs w:val="24"/>
        </w:rPr>
      </w:pPr>
      <w:r w:rsidRPr="00624AD1">
        <w:rPr>
          <w:sz w:val="24"/>
          <w:szCs w:val="24"/>
        </w:rPr>
        <w:t xml:space="preserve">Однажды сестра Уайт проводила собрания в новообразованной общине, члены которой нуждались в возрождении. В своем пламенном выступлении она призывала братьев и сестер изменить свою жизнь и полностью посвятить ее Господу и "разбить" свои плотские каменные сердца о Скалу веков, Иисуса Христа. </w:t>
      </w:r>
    </w:p>
    <w:p w:rsidR="00C60452" w:rsidRPr="00624AD1" w:rsidRDefault="00C60452" w:rsidP="00724E74">
      <w:pPr>
        <w:spacing w:line="360" w:lineRule="auto"/>
        <w:ind w:firstLine="720"/>
        <w:jc w:val="both"/>
        <w:rPr>
          <w:sz w:val="24"/>
          <w:szCs w:val="24"/>
        </w:rPr>
      </w:pPr>
      <w:r w:rsidRPr="00624AD1">
        <w:rPr>
          <w:sz w:val="24"/>
          <w:szCs w:val="24"/>
        </w:rPr>
        <w:t>Верующие искренно отозвались на призыв Божий звучавший к ним из уст сестры Уайт, исповедуя свои грехи и посвящая себя Богу. В заключени</w:t>
      </w:r>
      <w:proofErr w:type="gramStart"/>
      <w:r w:rsidRPr="00624AD1">
        <w:rPr>
          <w:sz w:val="24"/>
          <w:szCs w:val="24"/>
        </w:rPr>
        <w:t>и</w:t>
      </w:r>
      <w:proofErr w:type="gramEnd"/>
      <w:r w:rsidRPr="00624AD1">
        <w:rPr>
          <w:sz w:val="24"/>
          <w:szCs w:val="24"/>
        </w:rPr>
        <w:t xml:space="preserve"> этого собрания сестра Уайт призвала собравшихся исполнить подходящий для этого события гимн, "Ты Господь, моя скала". Она считала, что это гимн-молитва, возносящаяся из уст и сердец верующих к Богу. К исполнению этого гимна может присоединиться каждый, поскольку, она была убеждена, что к этому гимну обязательно присоединятся ангелы Божьи.</w:t>
      </w:r>
    </w:p>
    <w:p w:rsidR="00C60452" w:rsidRDefault="00C60452" w:rsidP="00724E74">
      <w:pPr>
        <w:spacing w:line="360" w:lineRule="auto"/>
        <w:ind w:firstLine="720"/>
        <w:jc w:val="both"/>
        <w:rPr>
          <w:sz w:val="24"/>
          <w:szCs w:val="24"/>
        </w:rPr>
      </w:pPr>
      <w:r w:rsidRPr="00624AD1">
        <w:rPr>
          <w:sz w:val="24"/>
          <w:szCs w:val="24"/>
        </w:rPr>
        <w:t xml:space="preserve">Английские слова этого гимна были написаны в 1776 г. Августом </w:t>
      </w:r>
      <w:proofErr w:type="spellStart"/>
      <w:r w:rsidRPr="00624AD1">
        <w:rPr>
          <w:sz w:val="24"/>
          <w:szCs w:val="24"/>
        </w:rPr>
        <w:t>Монтагом</w:t>
      </w:r>
      <w:proofErr w:type="spellEnd"/>
      <w:r w:rsidRPr="00624AD1">
        <w:rPr>
          <w:sz w:val="24"/>
          <w:szCs w:val="24"/>
        </w:rPr>
        <w:t xml:space="preserve"> </w:t>
      </w:r>
      <w:proofErr w:type="spellStart"/>
      <w:r w:rsidRPr="00624AD1">
        <w:rPr>
          <w:sz w:val="24"/>
          <w:szCs w:val="24"/>
        </w:rPr>
        <w:t>Топледи</w:t>
      </w:r>
      <w:proofErr w:type="spellEnd"/>
      <w:r w:rsidRPr="00624AD1">
        <w:rPr>
          <w:sz w:val="24"/>
          <w:szCs w:val="24"/>
        </w:rPr>
        <w:t xml:space="preserve"> (1740 -1778) в Лондоне (В русском тексте сохранилось то же содержание). </w:t>
      </w:r>
      <w:r w:rsidR="008D112E">
        <w:rPr>
          <w:sz w:val="24"/>
          <w:szCs w:val="24"/>
        </w:rPr>
        <w:t xml:space="preserve">В </w:t>
      </w:r>
      <w:r w:rsidRPr="00624AD1">
        <w:rPr>
          <w:sz w:val="24"/>
          <w:szCs w:val="24"/>
        </w:rPr>
        <w:t>английском название гимна Скала веков (</w:t>
      </w:r>
      <w:r w:rsidRPr="00624AD1">
        <w:rPr>
          <w:sz w:val="24"/>
          <w:szCs w:val="24"/>
          <w:lang w:val="en-US"/>
        </w:rPr>
        <w:t>Rock</w:t>
      </w:r>
      <w:r w:rsidRPr="00624AD1">
        <w:rPr>
          <w:sz w:val="24"/>
          <w:szCs w:val="24"/>
        </w:rPr>
        <w:t xml:space="preserve"> </w:t>
      </w:r>
      <w:r w:rsidRPr="00624AD1">
        <w:rPr>
          <w:sz w:val="24"/>
          <w:szCs w:val="24"/>
          <w:lang w:val="en-US"/>
        </w:rPr>
        <w:t>of</w:t>
      </w:r>
      <w:r w:rsidRPr="00624AD1">
        <w:rPr>
          <w:sz w:val="24"/>
          <w:szCs w:val="24"/>
        </w:rPr>
        <w:t xml:space="preserve"> </w:t>
      </w:r>
      <w:r w:rsidRPr="00624AD1">
        <w:rPr>
          <w:sz w:val="24"/>
          <w:szCs w:val="24"/>
          <w:lang w:val="en-US"/>
        </w:rPr>
        <w:t>Ages</w:t>
      </w:r>
      <w:r w:rsidRPr="00624AD1">
        <w:rPr>
          <w:sz w:val="24"/>
          <w:szCs w:val="24"/>
        </w:rPr>
        <w:t xml:space="preserve">). Музыку написал Томас </w:t>
      </w:r>
      <w:proofErr w:type="spellStart"/>
      <w:r w:rsidRPr="00624AD1">
        <w:rPr>
          <w:sz w:val="24"/>
          <w:szCs w:val="24"/>
        </w:rPr>
        <w:t>Хастингс</w:t>
      </w:r>
      <w:proofErr w:type="spellEnd"/>
      <w:r w:rsidRPr="00624AD1">
        <w:rPr>
          <w:sz w:val="24"/>
          <w:szCs w:val="24"/>
        </w:rPr>
        <w:t xml:space="preserve"> в 1830 г. как дань памяти Августу </w:t>
      </w:r>
      <w:proofErr w:type="spellStart"/>
      <w:r w:rsidRPr="00624AD1">
        <w:rPr>
          <w:sz w:val="24"/>
          <w:szCs w:val="24"/>
        </w:rPr>
        <w:t>Топледи</w:t>
      </w:r>
      <w:proofErr w:type="spellEnd"/>
      <w:r w:rsidRPr="00624AD1">
        <w:rPr>
          <w:sz w:val="24"/>
          <w:szCs w:val="24"/>
        </w:rPr>
        <w:t>.</w:t>
      </w:r>
    </w:p>
    <w:p w:rsidR="00373B70" w:rsidRDefault="00373B70" w:rsidP="00373B70">
      <w:pPr>
        <w:spacing w:line="360" w:lineRule="auto"/>
        <w:jc w:val="center"/>
        <w:rPr>
          <w:color w:val="000000" w:themeColor="text1"/>
          <w:sz w:val="24"/>
          <w:szCs w:val="24"/>
        </w:rPr>
      </w:pPr>
    </w:p>
    <w:p w:rsidR="00373B70" w:rsidRPr="00373B70" w:rsidRDefault="00373B70" w:rsidP="00373B70">
      <w:pPr>
        <w:spacing w:line="360" w:lineRule="auto"/>
        <w:jc w:val="center"/>
        <w:rPr>
          <w:color w:val="000000" w:themeColor="text1"/>
          <w:sz w:val="24"/>
          <w:szCs w:val="24"/>
        </w:rPr>
      </w:pPr>
      <w:r w:rsidRPr="00373B70">
        <w:rPr>
          <w:color w:val="000000" w:themeColor="text1"/>
          <w:sz w:val="24"/>
          <w:szCs w:val="24"/>
        </w:rPr>
        <w:t>*</w:t>
      </w:r>
      <w:r>
        <w:rPr>
          <w:color w:val="000000" w:themeColor="text1"/>
          <w:sz w:val="24"/>
          <w:szCs w:val="24"/>
        </w:rPr>
        <w:t xml:space="preserve">    *    *</w:t>
      </w:r>
    </w:p>
    <w:p w:rsidR="00373B70" w:rsidRPr="00624AD1" w:rsidRDefault="00373B70" w:rsidP="00724E74">
      <w:pPr>
        <w:spacing w:line="360" w:lineRule="auto"/>
        <w:ind w:firstLine="720"/>
        <w:jc w:val="both"/>
        <w:rPr>
          <w:sz w:val="24"/>
          <w:szCs w:val="24"/>
        </w:rPr>
      </w:pPr>
    </w:p>
    <w:p w:rsidR="00724E74" w:rsidRDefault="00724E74" w:rsidP="00373B70">
      <w:pPr>
        <w:spacing w:line="360" w:lineRule="auto"/>
        <w:ind w:firstLine="720"/>
        <w:jc w:val="center"/>
        <w:rPr>
          <w:sz w:val="24"/>
          <w:szCs w:val="24"/>
        </w:rPr>
      </w:pPr>
    </w:p>
    <w:p w:rsidR="00373B70" w:rsidRDefault="00373B70" w:rsidP="00373B70">
      <w:pPr>
        <w:spacing w:line="360" w:lineRule="auto"/>
        <w:ind w:firstLine="720"/>
        <w:jc w:val="center"/>
        <w:rPr>
          <w:sz w:val="24"/>
          <w:szCs w:val="24"/>
        </w:rPr>
      </w:pPr>
    </w:p>
    <w:p w:rsidR="00373B70" w:rsidRDefault="00373B70" w:rsidP="00373B70">
      <w:pPr>
        <w:spacing w:line="360" w:lineRule="auto"/>
        <w:ind w:firstLine="720"/>
        <w:jc w:val="center"/>
        <w:rPr>
          <w:sz w:val="24"/>
          <w:szCs w:val="24"/>
        </w:rPr>
      </w:pPr>
    </w:p>
    <w:p w:rsidR="00373B70" w:rsidRDefault="00373B70" w:rsidP="00373B70">
      <w:pPr>
        <w:spacing w:line="360" w:lineRule="auto"/>
        <w:ind w:firstLine="720"/>
        <w:jc w:val="center"/>
        <w:rPr>
          <w:sz w:val="24"/>
          <w:szCs w:val="24"/>
        </w:rPr>
      </w:pPr>
    </w:p>
    <w:p w:rsidR="00373B70" w:rsidRDefault="00373B70" w:rsidP="00373B70">
      <w:pPr>
        <w:spacing w:line="360" w:lineRule="auto"/>
        <w:ind w:firstLine="720"/>
        <w:jc w:val="center"/>
        <w:rPr>
          <w:sz w:val="24"/>
          <w:szCs w:val="24"/>
        </w:rPr>
      </w:pPr>
    </w:p>
    <w:p w:rsidR="00373B70" w:rsidRDefault="00373B70" w:rsidP="00373B70">
      <w:pPr>
        <w:spacing w:line="360" w:lineRule="auto"/>
        <w:ind w:firstLine="720"/>
        <w:jc w:val="center"/>
        <w:rPr>
          <w:sz w:val="24"/>
          <w:szCs w:val="24"/>
        </w:rPr>
      </w:pPr>
    </w:p>
    <w:p w:rsidR="00373B70" w:rsidRDefault="00373B70" w:rsidP="00373B70">
      <w:pPr>
        <w:spacing w:line="360" w:lineRule="auto"/>
        <w:ind w:firstLine="720"/>
        <w:jc w:val="center"/>
        <w:rPr>
          <w:sz w:val="24"/>
          <w:szCs w:val="24"/>
        </w:rPr>
      </w:pPr>
    </w:p>
    <w:p w:rsidR="00373B70" w:rsidRDefault="00373B70" w:rsidP="00373B70">
      <w:pPr>
        <w:spacing w:line="360" w:lineRule="auto"/>
        <w:ind w:firstLine="720"/>
        <w:jc w:val="center"/>
        <w:rPr>
          <w:sz w:val="24"/>
          <w:szCs w:val="24"/>
        </w:rPr>
      </w:pPr>
    </w:p>
    <w:p w:rsidR="00373B70" w:rsidRDefault="00373B70" w:rsidP="002A3DF8">
      <w:pPr>
        <w:spacing w:line="360" w:lineRule="auto"/>
        <w:ind w:firstLine="720"/>
        <w:rPr>
          <w:sz w:val="24"/>
          <w:szCs w:val="24"/>
        </w:rPr>
      </w:pPr>
    </w:p>
    <w:p w:rsidR="007C3518" w:rsidRPr="00624AD1" w:rsidRDefault="007C3518" w:rsidP="00724E74">
      <w:pPr>
        <w:spacing w:line="360" w:lineRule="auto"/>
        <w:ind w:firstLine="708"/>
        <w:jc w:val="both"/>
        <w:rPr>
          <w:b/>
          <w:color w:val="000000" w:themeColor="text1"/>
          <w:sz w:val="24"/>
          <w:szCs w:val="24"/>
        </w:rPr>
      </w:pPr>
      <w:r w:rsidRPr="00624AD1">
        <w:rPr>
          <w:b/>
          <w:sz w:val="24"/>
          <w:szCs w:val="24"/>
        </w:rPr>
        <w:t xml:space="preserve">2. </w:t>
      </w:r>
      <w:r w:rsidRPr="00624AD1">
        <w:rPr>
          <w:b/>
          <w:color w:val="000000" w:themeColor="text1"/>
          <w:sz w:val="24"/>
          <w:szCs w:val="24"/>
        </w:rPr>
        <w:t>Рассказ для детей</w:t>
      </w:r>
      <w:r w:rsidR="00373B70">
        <w:rPr>
          <w:b/>
          <w:color w:val="000000" w:themeColor="text1"/>
          <w:sz w:val="24"/>
          <w:szCs w:val="24"/>
        </w:rPr>
        <w:t>, «Железнодорожная катастрофа»</w:t>
      </w:r>
    </w:p>
    <w:p w:rsidR="004740C0" w:rsidRDefault="004740C0" w:rsidP="00724E74">
      <w:pPr>
        <w:spacing w:line="360" w:lineRule="auto"/>
        <w:ind w:firstLine="708"/>
        <w:jc w:val="both"/>
        <w:rPr>
          <w:color w:val="000000" w:themeColor="text1"/>
          <w:sz w:val="24"/>
          <w:szCs w:val="24"/>
        </w:rPr>
      </w:pPr>
    </w:p>
    <w:p w:rsidR="007C3518" w:rsidRPr="00624AD1" w:rsidRDefault="007C3518" w:rsidP="00724E74">
      <w:pPr>
        <w:spacing w:line="360" w:lineRule="auto"/>
        <w:ind w:firstLine="708"/>
        <w:jc w:val="both"/>
        <w:rPr>
          <w:color w:val="000000" w:themeColor="text1"/>
          <w:sz w:val="24"/>
          <w:szCs w:val="24"/>
        </w:rPr>
      </w:pPr>
      <w:r w:rsidRPr="00624AD1">
        <w:rPr>
          <w:color w:val="000000" w:themeColor="text1"/>
          <w:sz w:val="24"/>
          <w:szCs w:val="24"/>
        </w:rPr>
        <w:t>Жизнь Божьих служителей не бывает лёгкой и беззаботной. Поскольку мы живём на земле, где существует зло, они постоянно встречаются с испытаниями и трудностями. Дьявол всегда старается помешать выполнению порученной им миссии.</w:t>
      </w:r>
    </w:p>
    <w:p w:rsidR="007C3518" w:rsidRPr="00624AD1" w:rsidRDefault="007C3518" w:rsidP="00724E74">
      <w:pPr>
        <w:spacing w:line="360" w:lineRule="auto"/>
        <w:ind w:firstLine="708"/>
        <w:jc w:val="both"/>
        <w:rPr>
          <w:color w:val="000000" w:themeColor="text1"/>
          <w:sz w:val="24"/>
          <w:szCs w:val="24"/>
        </w:rPr>
      </w:pPr>
      <w:r w:rsidRPr="00624AD1">
        <w:rPr>
          <w:color w:val="000000" w:themeColor="text1"/>
          <w:sz w:val="24"/>
          <w:szCs w:val="24"/>
        </w:rPr>
        <w:t xml:space="preserve">В жизни вестницы Божьей, Эллен Уайт, много сделавшей для становления нашей </w:t>
      </w:r>
      <w:proofErr w:type="spellStart"/>
      <w:r w:rsidRPr="00624AD1">
        <w:rPr>
          <w:color w:val="000000" w:themeColor="text1"/>
          <w:sz w:val="24"/>
          <w:szCs w:val="24"/>
        </w:rPr>
        <w:t>адвентистской</w:t>
      </w:r>
      <w:proofErr w:type="spellEnd"/>
      <w:r w:rsidRPr="00624AD1">
        <w:rPr>
          <w:color w:val="000000" w:themeColor="text1"/>
          <w:sz w:val="24"/>
          <w:szCs w:val="24"/>
        </w:rPr>
        <w:t xml:space="preserve"> церкви, также было много сложностей и испытаний. Одним из них стала железнодорожная катастрофа, в которую она попала.</w:t>
      </w:r>
    </w:p>
    <w:p w:rsidR="007C3518" w:rsidRPr="00624AD1" w:rsidRDefault="007C3518" w:rsidP="00724E74">
      <w:pPr>
        <w:spacing w:line="360" w:lineRule="auto"/>
        <w:ind w:firstLine="708"/>
        <w:jc w:val="both"/>
        <w:rPr>
          <w:color w:val="000000" w:themeColor="text1"/>
          <w:sz w:val="24"/>
          <w:szCs w:val="24"/>
        </w:rPr>
      </w:pPr>
      <w:r w:rsidRPr="00624AD1">
        <w:rPr>
          <w:color w:val="000000" w:themeColor="text1"/>
          <w:sz w:val="24"/>
          <w:szCs w:val="24"/>
        </w:rPr>
        <w:t>Супруги Уайт много путешествовали, посещая церкви в разных городах и деревнях. Весной 1854 года им предстояла очередная поездка. На этот раз они отправились поездом. Джеймс и Эллен</w:t>
      </w:r>
      <w:r w:rsidR="00724E74" w:rsidRPr="00624AD1">
        <w:rPr>
          <w:color w:val="000000" w:themeColor="text1"/>
          <w:sz w:val="24"/>
          <w:szCs w:val="24"/>
        </w:rPr>
        <w:t xml:space="preserve"> </w:t>
      </w:r>
      <w:r w:rsidRPr="00624AD1">
        <w:rPr>
          <w:color w:val="000000" w:themeColor="text1"/>
          <w:sz w:val="24"/>
          <w:szCs w:val="24"/>
        </w:rPr>
        <w:t xml:space="preserve">посетили верующих в </w:t>
      </w:r>
      <w:proofErr w:type="spellStart"/>
      <w:r w:rsidRPr="00624AD1">
        <w:rPr>
          <w:color w:val="000000" w:themeColor="text1"/>
          <w:sz w:val="24"/>
          <w:szCs w:val="24"/>
        </w:rPr>
        <w:t>Джаксоне</w:t>
      </w:r>
      <w:proofErr w:type="spellEnd"/>
      <w:r w:rsidRPr="00624AD1">
        <w:rPr>
          <w:color w:val="000000" w:themeColor="text1"/>
          <w:sz w:val="24"/>
          <w:szCs w:val="24"/>
        </w:rPr>
        <w:t>, штат Мичиган, а оттуда вечерним поездом планировали отправиться в Висконсин. В ночь перед отъездом Джеймс Уайт не мог уснуть. Утром он сказал жене, что у него странное неприятное предчувствие. «Мне не хочется никуда ехать, но у нас нет другого выхода — мы договорились. Нас ждут, и мы должны отправиться в путь. Но если бы этого не было,</w:t>
      </w:r>
      <w:r w:rsidR="00724E74" w:rsidRPr="00624AD1">
        <w:rPr>
          <w:color w:val="000000" w:themeColor="text1"/>
          <w:sz w:val="24"/>
          <w:szCs w:val="24"/>
        </w:rPr>
        <w:t xml:space="preserve"> </w:t>
      </w:r>
      <w:r w:rsidRPr="00624AD1">
        <w:rPr>
          <w:color w:val="000000" w:themeColor="text1"/>
          <w:sz w:val="24"/>
          <w:szCs w:val="24"/>
        </w:rPr>
        <w:t xml:space="preserve">то я бы предпочел никуда не ехать», − сказал он жене. Перед выездом они находились в доме своих друзей, семье </w:t>
      </w:r>
      <w:proofErr w:type="spellStart"/>
      <w:r w:rsidRPr="00624AD1">
        <w:rPr>
          <w:color w:val="000000" w:themeColor="text1"/>
          <w:sz w:val="24"/>
          <w:szCs w:val="24"/>
        </w:rPr>
        <w:t>Палмор</w:t>
      </w:r>
      <w:proofErr w:type="spellEnd"/>
      <w:r w:rsidRPr="00624AD1">
        <w:rPr>
          <w:color w:val="000000" w:themeColor="text1"/>
          <w:sz w:val="24"/>
          <w:szCs w:val="24"/>
        </w:rPr>
        <w:t>, неподалёку от железнодорожной станции. Поезд отправлялся в 22 часа. Перед выходом все преклонились в молитве, прося у Господа защиты и охраны в пути.</w:t>
      </w:r>
    </w:p>
    <w:p w:rsidR="007C3518" w:rsidRPr="00624AD1" w:rsidRDefault="007C3518" w:rsidP="00724E74">
      <w:pPr>
        <w:spacing w:line="360" w:lineRule="auto"/>
        <w:ind w:firstLine="708"/>
        <w:jc w:val="both"/>
        <w:rPr>
          <w:color w:val="000000" w:themeColor="text1"/>
          <w:sz w:val="24"/>
          <w:szCs w:val="24"/>
        </w:rPr>
      </w:pPr>
      <w:r w:rsidRPr="00624AD1">
        <w:rPr>
          <w:color w:val="000000" w:themeColor="text1"/>
          <w:sz w:val="24"/>
          <w:szCs w:val="24"/>
        </w:rPr>
        <w:t xml:space="preserve">На станции друзья помогли им донести багаж и сдать его в багажное отделение. Затем семья Уайт прошла в первый вагон, в котором были удобные сиденья с высокими спинками. Но что-то мешало им здесь остаться, и они решили пройти в другой вагон, где и расположились. Вскоре поезд отправился. Вдруг, спустя несколько минут после того как поезд набрал скорость, раздался громкий лязг, состав резко дёрнулся вперёд, затем назад, и вскоре совсем остановился. После некоторого замешательства Джеймс встал, подошёл к окну и выглянул на улицу. Перед ним открылась ужасающая картина: паровоз сошёл с рельсов и был отброшен в сторону. Вагон, в котором они первоначально хотели остановиться, буквально разорвало на части. Повсюду слышались стоны и плач раненых. (Стоит отметить, что в XIX веке вагоны были куда более опасны и хрупки, нежели современные). Супруги поспешили выйти из поезда. Они увидели, что их вагон находился в нескольких метрах от места крушения. Тогда Джеймс Уайт, оставив Эллен в безопасном месте, вернулся в город за помощью. Представьте себе, как удивились друзья, которые проводили их на вокзал, когда на пороге их дома снова возник уехавший гость. Ведь они считали, что тот был в поезде, направлявшемся в Чикаго. После краткого рассказа о </w:t>
      </w:r>
      <w:r w:rsidRPr="00624AD1">
        <w:rPr>
          <w:color w:val="000000" w:themeColor="text1"/>
          <w:sz w:val="24"/>
          <w:szCs w:val="24"/>
        </w:rPr>
        <w:lastRenderedPageBreak/>
        <w:t xml:space="preserve">случившемся </w:t>
      </w:r>
      <w:proofErr w:type="gramStart"/>
      <w:r w:rsidRPr="00624AD1">
        <w:rPr>
          <w:color w:val="000000" w:themeColor="text1"/>
          <w:sz w:val="24"/>
          <w:szCs w:val="24"/>
        </w:rPr>
        <w:t>все</w:t>
      </w:r>
      <w:proofErr w:type="gramEnd"/>
      <w:r w:rsidRPr="00624AD1">
        <w:rPr>
          <w:color w:val="000000" w:themeColor="text1"/>
          <w:sz w:val="24"/>
          <w:szCs w:val="24"/>
        </w:rPr>
        <w:t xml:space="preserve"> не мешкая отправились к месту катастрофы, чтобы оказать помощь пострадавшим и забрать Эллен.</w:t>
      </w:r>
    </w:p>
    <w:p w:rsidR="007C3518" w:rsidRPr="00624AD1" w:rsidRDefault="007C3518" w:rsidP="00724E74">
      <w:pPr>
        <w:spacing w:line="360" w:lineRule="auto"/>
        <w:ind w:firstLine="708"/>
        <w:jc w:val="both"/>
        <w:rPr>
          <w:color w:val="000000" w:themeColor="text1"/>
          <w:sz w:val="24"/>
          <w:szCs w:val="24"/>
        </w:rPr>
      </w:pPr>
      <w:r w:rsidRPr="00624AD1">
        <w:rPr>
          <w:color w:val="000000" w:themeColor="text1"/>
          <w:sz w:val="24"/>
          <w:szCs w:val="24"/>
        </w:rPr>
        <w:t>Позже стала известна причина этой катастрофы. Оказалось, что большой бык вышел на железнодорожное полотно. Произошло столкновение. Паровоз, который уже успел разогнаться, сошёл с рельсов и потянул за собой вагоны. Рассматривая повреждённый состав, люди обратили внимание, что часть вагонов не перевернулась. Машинист не мог объяснить, почему это произошло. При более тщательном осмотре оказалось, что вагоны были каким-то образом отцеплены от состава и оттянуты от места происшествия. Даже болт со сцепом лежали на платформе вагона. И первым отцепленным вагоном был как раз тот, в котором ехала чета Уайт. Для всех окружающих это было загадкой, но только не для семьи Уайт. Они-то знали, Кто отцепил вагон и сохранил им жизнь.</w:t>
      </w:r>
    </w:p>
    <w:p w:rsidR="007C3518" w:rsidRDefault="007C3518" w:rsidP="00724E74">
      <w:pPr>
        <w:spacing w:line="360" w:lineRule="auto"/>
        <w:ind w:firstLine="708"/>
        <w:jc w:val="both"/>
        <w:rPr>
          <w:color w:val="000000" w:themeColor="text1"/>
          <w:sz w:val="24"/>
          <w:szCs w:val="24"/>
        </w:rPr>
      </w:pPr>
      <w:r w:rsidRPr="00624AD1">
        <w:rPr>
          <w:color w:val="000000" w:themeColor="text1"/>
          <w:sz w:val="24"/>
          <w:szCs w:val="24"/>
        </w:rPr>
        <w:t>Господь постоянно творит чудеса в жизни</w:t>
      </w:r>
      <w:proofErr w:type="gramStart"/>
      <w:r w:rsidRPr="00624AD1">
        <w:rPr>
          <w:color w:val="000000" w:themeColor="text1"/>
          <w:sz w:val="24"/>
          <w:szCs w:val="24"/>
        </w:rPr>
        <w:t xml:space="preserve"> С</w:t>
      </w:r>
      <w:proofErr w:type="gramEnd"/>
      <w:r w:rsidRPr="00624AD1">
        <w:rPr>
          <w:color w:val="000000" w:themeColor="text1"/>
          <w:sz w:val="24"/>
          <w:szCs w:val="24"/>
        </w:rPr>
        <w:t>воих детей, нужно лишь доверять Ему и принимать всё происходящее с благодарением.</w:t>
      </w:r>
    </w:p>
    <w:p w:rsidR="00373B70" w:rsidRPr="00624AD1" w:rsidRDefault="00373B70" w:rsidP="00724E74">
      <w:pPr>
        <w:spacing w:line="360" w:lineRule="auto"/>
        <w:ind w:firstLine="708"/>
        <w:jc w:val="both"/>
        <w:rPr>
          <w:color w:val="000000" w:themeColor="text1"/>
          <w:sz w:val="24"/>
          <w:szCs w:val="24"/>
        </w:rPr>
      </w:pPr>
    </w:p>
    <w:p w:rsidR="007C3518" w:rsidRDefault="007C3518" w:rsidP="00373B70">
      <w:pPr>
        <w:spacing w:line="360" w:lineRule="auto"/>
        <w:ind w:firstLine="708"/>
        <w:jc w:val="right"/>
        <w:rPr>
          <w:i/>
          <w:color w:val="000000" w:themeColor="text1"/>
          <w:sz w:val="24"/>
          <w:szCs w:val="24"/>
        </w:rPr>
      </w:pPr>
      <w:r w:rsidRPr="00624AD1">
        <w:rPr>
          <w:i/>
          <w:color w:val="000000" w:themeColor="text1"/>
          <w:sz w:val="24"/>
          <w:szCs w:val="24"/>
        </w:rPr>
        <w:t>Рассказ взят из книги Ларисы Андрусяк «Хранимые Господом».</w:t>
      </w:r>
    </w:p>
    <w:p w:rsidR="00373B70" w:rsidRDefault="00373B70" w:rsidP="00373B70">
      <w:pPr>
        <w:spacing w:line="360" w:lineRule="auto"/>
        <w:jc w:val="center"/>
        <w:rPr>
          <w:color w:val="000000" w:themeColor="text1"/>
          <w:sz w:val="24"/>
          <w:szCs w:val="24"/>
        </w:rPr>
      </w:pPr>
    </w:p>
    <w:p w:rsidR="00373B70" w:rsidRPr="00373B70" w:rsidRDefault="00373B70" w:rsidP="00373B70">
      <w:pPr>
        <w:spacing w:line="360" w:lineRule="auto"/>
        <w:jc w:val="center"/>
        <w:rPr>
          <w:color w:val="000000" w:themeColor="text1"/>
          <w:sz w:val="24"/>
          <w:szCs w:val="24"/>
        </w:rPr>
      </w:pPr>
      <w:r w:rsidRPr="00373B70">
        <w:rPr>
          <w:color w:val="000000" w:themeColor="text1"/>
          <w:sz w:val="24"/>
          <w:szCs w:val="24"/>
        </w:rPr>
        <w:t>*</w:t>
      </w:r>
      <w:r>
        <w:rPr>
          <w:color w:val="000000" w:themeColor="text1"/>
          <w:sz w:val="24"/>
          <w:szCs w:val="24"/>
        </w:rPr>
        <w:t xml:space="preserve">    *    *</w:t>
      </w:r>
    </w:p>
    <w:p w:rsidR="007C3518" w:rsidRDefault="007C3518" w:rsidP="00624AD1">
      <w:pPr>
        <w:spacing w:line="360" w:lineRule="auto"/>
        <w:jc w:val="both"/>
        <w:rPr>
          <w:color w:val="000000" w:themeColor="text1"/>
          <w:sz w:val="24"/>
          <w:szCs w:val="24"/>
        </w:rPr>
      </w:pPr>
    </w:p>
    <w:p w:rsidR="00373B70" w:rsidRDefault="00373B70" w:rsidP="00624AD1">
      <w:pPr>
        <w:spacing w:line="360" w:lineRule="auto"/>
        <w:jc w:val="both"/>
        <w:rPr>
          <w:color w:val="000000" w:themeColor="text1"/>
          <w:sz w:val="24"/>
          <w:szCs w:val="24"/>
        </w:rPr>
      </w:pPr>
    </w:p>
    <w:p w:rsidR="00373B70" w:rsidRDefault="00373B70" w:rsidP="00624AD1">
      <w:pPr>
        <w:spacing w:line="360" w:lineRule="auto"/>
        <w:jc w:val="both"/>
        <w:rPr>
          <w:color w:val="000000" w:themeColor="text1"/>
          <w:sz w:val="24"/>
          <w:szCs w:val="24"/>
        </w:rPr>
      </w:pPr>
    </w:p>
    <w:p w:rsidR="00373B70" w:rsidRDefault="00373B70" w:rsidP="00624AD1">
      <w:pPr>
        <w:spacing w:line="360" w:lineRule="auto"/>
        <w:jc w:val="both"/>
        <w:rPr>
          <w:color w:val="000000" w:themeColor="text1"/>
          <w:sz w:val="24"/>
          <w:szCs w:val="24"/>
        </w:rPr>
      </w:pPr>
    </w:p>
    <w:p w:rsidR="00373B70" w:rsidRDefault="00373B70" w:rsidP="00624AD1">
      <w:pPr>
        <w:spacing w:line="360" w:lineRule="auto"/>
        <w:jc w:val="both"/>
        <w:rPr>
          <w:color w:val="000000" w:themeColor="text1"/>
          <w:sz w:val="24"/>
          <w:szCs w:val="24"/>
        </w:rPr>
      </w:pPr>
    </w:p>
    <w:p w:rsidR="00373B70" w:rsidRDefault="00373B70" w:rsidP="00624AD1">
      <w:pPr>
        <w:spacing w:line="360" w:lineRule="auto"/>
        <w:jc w:val="both"/>
        <w:rPr>
          <w:color w:val="000000" w:themeColor="text1"/>
          <w:sz w:val="24"/>
          <w:szCs w:val="24"/>
        </w:rPr>
      </w:pPr>
    </w:p>
    <w:p w:rsidR="00373B70" w:rsidRDefault="00373B70" w:rsidP="00624AD1">
      <w:pPr>
        <w:spacing w:line="360" w:lineRule="auto"/>
        <w:jc w:val="both"/>
        <w:rPr>
          <w:color w:val="000000" w:themeColor="text1"/>
          <w:sz w:val="24"/>
          <w:szCs w:val="24"/>
        </w:rPr>
      </w:pPr>
    </w:p>
    <w:p w:rsidR="00373B70" w:rsidRDefault="00373B70" w:rsidP="00624AD1">
      <w:pPr>
        <w:spacing w:line="360" w:lineRule="auto"/>
        <w:jc w:val="both"/>
        <w:rPr>
          <w:color w:val="000000" w:themeColor="text1"/>
          <w:sz w:val="24"/>
          <w:szCs w:val="24"/>
        </w:rPr>
      </w:pPr>
    </w:p>
    <w:p w:rsidR="00373B70" w:rsidRDefault="00373B70" w:rsidP="00624AD1">
      <w:pPr>
        <w:spacing w:line="360" w:lineRule="auto"/>
        <w:jc w:val="both"/>
        <w:rPr>
          <w:color w:val="000000" w:themeColor="text1"/>
          <w:sz w:val="24"/>
          <w:szCs w:val="24"/>
        </w:rPr>
      </w:pPr>
    </w:p>
    <w:p w:rsidR="00373B70" w:rsidRDefault="00373B70" w:rsidP="00624AD1">
      <w:pPr>
        <w:spacing w:line="360" w:lineRule="auto"/>
        <w:jc w:val="both"/>
        <w:rPr>
          <w:color w:val="000000" w:themeColor="text1"/>
          <w:sz w:val="24"/>
          <w:szCs w:val="24"/>
        </w:rPr>
      </w:pPr>
    </w:p>
    <w:p w:rsidR="00373B70" w:rsidRDefault="00373B70" w:rsidP="00624AD1">
      <w:pPr>
        <w:spacing w:line="360" w:lineRule="auto"/>
        <w:jc w:val="both"/>
        <w:rPr>
          <w:color w:val="000000" w:themeColor="text1"/>
          <w:sz w:val="24"/>
          <w:szCs w:val="24"/>
        </w:rPr>
      </w:pPr>
    </w:p>
    <w:p w:rsidR="00373B70" w:rsidRDefault="00373B70" w:rsidP="00624AD1">
      <w:pPr>
        <w:spacing w:line="360" w:lineRule="auto"/>
        <w:jc w:val="both"/>
        <w:rPr>
          <w:color w:val="000000" w:themeColor="text1"/>
          <w:sz w:val="24"/>
          <w:szCs w:val="24"/>
        </w:rPr>
      </w:pPr>
    </w:p>
    <w:p w:rsidR="00373B70" w:rsidRDefault="00373B70" w:rsidP="00624AD1">
      <w:pPr>
        <w:spacing w:line="360" w:lineRule="auto"/>
        <w:jc w:val="both"/>
        <w:rPr>
          <w:color w:val="000000" w:themeColor="text1"/>
          <w:sz w:val="24"/>
          <w:szCs w:val="24"/>
        </w:rPr>
      </w:pPr>
    </w:p>
    <w:p w:rsidR="00373B70" w:rsidRDefault="00373B70" w:rsidP="00624AD1">
      <w:pPr>
        <w:spacing w:line="360" w:lineRule="auto"/>
        <w:jc w:val="both"/>
        <w:rPr>
          <w:color w:val="000000" w:themeColor="text1"/>
          <w:sz w:val="24"/>
          <w:szCs w:val="24"/>
        </w:rPr>
      </w:pPr>
    </w:p>
    <w:p w:rsidR="00373B70" w:rsidRDefault="00373B70" w:rsidP="00624AD1">
      <w:pPr>
        <w:spacing w:line="360" w:lineRule="auto"/>
        <w:jc w:val="both"/>
        <w:rPr>
          <w:color w:val="000000" w:themeColor="text1"/>
          <w:sz w:val="24"/>
          <w:szCs w:val="24"/>
        </w:rPr>
      </w:pPr>
    </w:p>
    <w:p w:rsidR="00373B70" w:rsidRDefault="00373B70" w:rsidP="00624AD1">
      <w:pPr>
        <w:spacing w:line="360" w:lineRule="auto"/>
        <w:jc w:val="both"/>
        <w:rPr>
          <w:color w:val="000000" w:themeColor="text1"/>
          <w:sz w:val="24"/>
          <w:szCs w:val="24"/>
        </w:rPr>
      </w:pPr>
    </w:p>
    <w:p w:rsidR="00373B70" w:rsidRDefault="00373B70" w:rsidP="00624AD1">
      <w:pPr>
        <w:spacing w:line="360" w:lineRule="auto"/>
        <w:jc w:val="both"/>
        <w:rPr>
          <w:color w:val="000000" w:themeColor="text1"/>
          <w:sz w:val="24"/>
          <w:szCs w:val="24"/>
        </w:rPr>
      </w:pPr>
    </w:p>
    <w:p w:rsidR="00373B70" w:rsidRDefault="00373B70" w:rsidP="00624AD1">
      <w:pPr>
        <w:spacing w:line="360" w:lineRule="auto"/>
        <w:jc w:val="both"/>
        <w:rPr>
          <w:color w:val="000000" w:themeColor="text1"/>
          <w:sz w:val="24"/>
          <w:szCs w:val="24"/>
        </w:rPr>
      </w:pPr>
    </w:p>
    <w:p w:rsidR="0055207F" w:rsidRDefault="0055207F" w:rsidP="00724E74">
      <w:pPr>
        <w:pStyle w:val="aa"/>
        <w:shd w:val="clear" w:color="auto" w:fill="FFFFFF"/>
        <w:spacing w:before="0" w:beforeAutospacing="0" w:after="0" w:afterAutospacing="0" w:line="360" w:lineRule="auto"/>
        <w:ind w:firstLine="708"/>
        <w:jc w:val="both"/>
        <w:rPr>
          <w:rStyle w:val="ab"/>
        </w:rPr>
      </w:pPr>
      <w:r w:rsidRPr="00624AD1">
        <w:rPr>
          <w:b/>
          <w:color w:val="000000" w:themeColor="text1"/>
        </w:rPr>
        <w:t>3.</w:t>
      </w:r>
      <w:r w:rsidRPr="00624AD1">
        <w:rPr>
          <w:color w:val="000000" w:themeColor="text1"/>
        </w:rPr>
        <w:t xml:space="preserve"> </w:t>
      </w:r>
      <w:r w:rsidRPr="00624AD1">
        <w:rPr>
          <w:rStyle w:val="ab"/>
        </w:rPr>
        <w:t>Чтение перед сбором пожертвований,</w:t>
      </w:r>
      <w:r w:rsidR="00373B70">
        <w:rPr>
          <w:rStyle w:val="ab"/>
        </w:rPr>
        <w:t xml:space="preserve"> «Опыт из жизни Джозефа </w:t>
      </w:r>
      <w:proofErr w:type="spellStart"/>
      <w:r w:rsidR="00373B70">
        <w:rPr>
          <w:rStyle w:val="ab"/>
        </w:rPr>
        <w:t>Бейтса</w:t>
      </w:r>
      <w:proofErr w:type="spellEnd"/>
      <w:r w:rsidR="00373B70">
        <w:rPr>
          <w:rStyle w:val="ab"/>
        </w:rPr>
        <w:t>»</w:t>
      </w:r>
    </w:p>
    <w:p w:rsidR="00373B70" w:rsidRPr="00624AD1" w:rsidRDefault="00373B70" w:rsidP="00724E74">
      <w:pPr>
        <w:pStyle w:val="aa"/>
        <w:shd w:val="clear" w:color="auto" w:fill="FFFFFF"/>
        <w:spacing w:before="0" w:beforeAutospacing="0" w:after="0" w:afterAutospacing="0" w:line="360" w:lineRule="auto"/>
        <w:ind w:firstLine="708"/>
        <w:jc w:val="both"/>
        <w:rPr>
          <w:rStyle w:val="ab"/>
        </w:rPr>
      </w:pPr>
    </w:p>
    <w:p w:rsidR="0055207F" w:rsidRPr="00624AD1" w:rsidRDefault="0055207F" w:rsidP="00724E74">
      <w:pPr>
        <w:pStyle w:val="aa"/>
        <w:shd w:val="clear" w:color="auto" w:fill="FFFFFF"/>
        <w:spacing w:before="0" w:beforeAutospacing="0" w:after="0" w:afterAutospacing="0" w:line="360" w:lineRule="auto"/>
        <w:ind w:firstLine="708"/>
        <w:jc w:val="both"/>
      </w:pPr>
      <w:r w:rsidRPr="00624AD1">
        <w:t xml:space="preserve">«Отпускай хлеб твой по водам, потому что по </w:t>
      </w:r>
      <w:proofErr w:type="gramStart"/>
      <w:r w:rsidRPr="00624AD1">
        <w:t>прошествии</w:t>
      </w:r>
      <w:proofErr w:type="gramEnd"/>
      <w:r w:rsidRPr="00624AD1">
        <w:t xml:space="preserve"> многих дней опять найдешь его», </w:t>
      </w:r>
      <w:proofErr w:type="spellStart"/>
      <w:r w:rsidRPr="00624AD1">
        <w:rPr>
          <w:rStyle w:val="ab"/>
          <w:b w:val="0"/>
        </w:rPr>
        <w:t>Еккл</w:t>
      </w:r>
      <w:proofErr w:type="spellEnd"/>
      <w:r w:rsidRPr="00624AD1">
        <w:rPr>
          <w:rStyle w:val="ab"/>
          <w:b w:val="0"/>
        </w:rPr>
        <w:t>. 11:1</w:t>
      </w:r>
      <w:r w:rsidRPr="00624AD1">
        <w:rPr>
          <w:rStyle w:val="apple-converted-space"/>
          <w:b/>
        </w:rPr>
        <w:t>.</w:t>
      </w:r>
    </w:p>
    <w:p w:rsidR="00373B70" w:rsidRDefault="00373B70" w:rsidP="00724E74">
      <w:pPr>
        <w:spacing w:line="360" w:lineRule="auto"/>
        <w:ind w:firstLine="708"/>
        <w:jc w:val="both"/>
        <w:rPr>
          <w:sz w:val="24"/>
          <w:szCs w:val="24"/>
        </w:rPr>
      </w:pPr>
    </w:p>
    <w:p w:rsidR="0055207F" w:rsidRPr="00624AD1" w:rsidRDefault="0055207F" w:rsidP="00724E74">
      <w:pPr>
        <w:spacing w:line="360" w:lineRule="auto"/>
        <w:ind w:firstLine="708"/>
        <w:jc w:val="both"/>
        <w:rPr>
          <w:sz w:val="24"/>
          <w:szCs w:val="24"/>
        </w:rPr>
      </w:pPr>
      <w:r w:rsidRPr="00624AD1">
        <w:rPr>
          <w:sz w:val="24"/>
          <w:szCs w:val="24"/>
        </w:rPr>
        <w:t xml:space="preserve">Основатели Церкви Адвентистов Седьмого Дня отличались своим посвящением Господу и Его делу и особой жертвенностью. Одним из таких христиан был Джозеф </w:t>
      </w:r>
      <w:proofErr w:type="spellStart"/>
      <w:r w:rsidRPr="00624AD1">
        <w:rPr>
          <w:sz w:val="24"/>
          <w:szCs w:val="24"/>
        </w:rPr>
        <w:t>Бейтс</w:t>
      </w:r>
      <w:proofErr w:type="spellEnd"/>
      <w:r w:rsidRPr="00624AD1">
        <w:rPr>
          <w:sz w:val="24"/>
          <w:szCs w:val="24"/>
        </w:rPr>
        <w:t>.</w:t>
      </w:r>
    </w:p>
    <w:p w:rsidR="0055207F" w:rsidRPr="00624AD1" w:rsidRDefault="0055207F" w:rsidP="00724E74">
      <w:pPr>
        <w:spacing w:line="360" w:lineRule="auto"/>
        <w:ind w:firstLine="708"/>
        <w:jc w:val="both"/>
        <w:rPr>
          <w:sz w:val="24"/>
          <w:szCs w:val="24"/>
        </w:rPr>
      </w:pPr>
      <w:r w:rsidRPr="00624AD1">
        <w:rPr>
          <w:sz w:val="24"/>
          <w:szCs w:val="24"/>
        </w:rPr>
        <w:t xml:space="preserve">Он с детства любил море и в подростковом возрасте ушел работать и </w:t>
      </w:r>
      <w:r w:rsidR="008D112E">
        <w:rPr>
          <w:sz w:val="24"/>
          <w:szCs w:val="24"/>
        </w:rPr>
        <w:t xml:space="preserve">позже </w:t>
      </w:r>
      <w:r w:rsidRPr="00624AD1">
        <w:rPr>
          <w:sz w:val="24"/>
          <w:szCs w:val="24"/>
        </w:rPr>
        <w:t>служить на корабле. Джозеф прошел путь от начинающего моряка до капитана корабля. После 20 лет мореплавания он ушел в отставку, получив финансовое вознаграждение в размере 11 тыс. долларов США. На то время это было целое состояние. Если учесть, что тогда за один трудодень платили 50 центов, то эти деньги были сбережениями, которые можно накопить за 20-летний труд.</w:t>
      </w:r>
    </w:p>
    <w:p w:rsidR="0055207F" w:rsidRPr="00624AD1" w:rsidRDefault="0055207F" w:rsidP="00724E74">
      <w:pPr>
        <w:spacing w:line="360" w:lineRule="auto"/>
        <w:ind w:firstLine="708"/>
        <w:jc w:val="both"/>
        <w:rPr>
          <w:sz w:val="24"/>
          <w:szCs w:val="24"/>
        </w:rPr>
      </w:pPr>
      <w:r w:rsidRPr="00624AD1">
        <w:rPr>
          <w:sz w:val="24"/>
          <w:szCs w:val="24"/>
        </w:rPr>
        <w:t xml:space="preserve">После своей карьеры на море он приобщился к </w:t>
      </w:r>
      <w:proofErr w:type="spellStart"/>
      <w:r w:rsidRPr="00624AD1">
        <w:rPr>
          <w:sz w:val="24"/>
          <w:szCs w:val="24"/>
        </w:rPr>
        <w:t>Миллеритскому</w:t>
      </w:r>
      <w:proofErr w:type="spellEnd"/>
      <w:r w:rsidRPr="00624AD1">
        <w:rPr>
          <w:sz w:val="24"/>
          <w:szCs w:val="24"/>
        </w:rPr>
        <w:t xml:space="preserve"> движению и стал одним из сподвижников Уильяма Миллера и активным проповедником о скором Втором пришеств</w:t>
      </w:r>
      <w:proofErr w:type="gramStart"/>
      <w:r w:rsidRPr="00624AD1">
        <w:rPr>
          <w:sz w:val="24"/>
          <w:szCs w:val="24"/>
        </w:rPr>
        <w:t xml:space="preserve">ии </w:t>
      </w:r>
      <w:r w:rsidR="008D112E">
        <w:rPr>
          <w:sz w:val="24"/>
          <w:szCs w:val="24"/>
        </w:rPr>
        <w:t>Ии</w:t>
      </w:r>
      <w:proofErr w:type="gramEnd"/>
      <w:r w:rsidR="008D112E">
        <w:rPr>
          <w:sz w:val="24"/>
          <w:szCs w:val="24"/>
        </w:rPr>
        <w:t xml:space="preserve">суса </w:t>
      </w:r>
      <w:r w:rsidRPr="00624AD1">
        <w:rPr>
          <w:sz w:val="24"/>
          <w:szCs w:val="24"/>
        </w:rPr>
        <w:t>Христа. Он настолько посвятил себя делу проповеди, что все свои сбережения вложил в эту бесценную миссию.</w:t>
      </w:r>
    </w:p>
    <w:p w:rsidR="0055207F" w:rsidRPr="00624AD1" w:rsidRDefault="0055207F" w:rsidP="00724E74">
      <w:pPr>
        <w:spacing w:line="360" w:lineRule="auto"/>
        <w:ind w:firstLine="708"/>
        <w:jc w:val="both"/>
        <w:rPr>
          <w:sz w:val="24"/>
          <w:szCs w:val="24"/>
        </w:rPr>
      </w:pPr>
      <w:r w:rsidRPr="00624AD1">
        <w:rPr>
          <w:sz w:val="24"/>
          <w:szCs w:val="24"/>
        </w:rPr>
        <w:t xml:space="preserve">Однажды в 1847 году, когда он сидел в своем офисе и писал свой знаменитый трактат о важности субботы у него оставались последние монеты от своего состояния. Тогда его жена, которая пекла хлеб, обнаружила, что ей не хватало четырех фунтов муки (около 2 кг), попросила своего мужа пойти купить муки. Каково было ее удивление, когда он вернулся из магазина с точным </w:t>
      </w:r>
      <w:r w:rsidR="00724E74" w:rsidRPr="00624AD1">
        <w:rPr>
          <w:sz w:val="24"/>
          <w:szCs w:val="24"/>
        </w:rPr>
        <w:t>ко</w:t>
      </w:r>
      <w:r w:rsidRPr="00624AD1">
        <w:rPr>
          <w:sz w:val="24"/>
          <w:szCs w:val="24"/>
        </w:rPr>
        <w:t>личеством муки. Раньше он покупал муку мешками, а теперь сообщил ей, что он отдал последние монеты.</w:t>
      </w:r>
    </w:p>
    <w:p w:rsidR="0055207F" w:rsidRPr="00624AD1" w:rsidRDefault="0055207F" w:rsidP="00724E74">
      <w:pPr>
        <w:spacing w:line="360" w:lineRule="auto"/>
        <w:ind w:firstLine="708"/>
        <w:jc w:val="both"/>
        <w:rPr>
          <w:sz w:val="24"/>
          <w:szCs w:val="24"/>
        </w:rPr>
      </w:pPr>
      <w:r w:rsidRPr="00624AD1">
        <w:rPr>
          <w:sz w:val="24"/>
          <w:szCs w:val="24"/>
        </w:rPr>
        <w:t xml:space="preserve">Узнав, что они </w:t>
      </w:r>
      <w:proofErr w:type="gramStart"/>
      <w:r w:rsidRPr="00624AD1">
        <w:rPr>
          <w:sz w:val="24"/>
          <w:szCs w:val="24"/>
        </w:rPr>
        <w:t>остались без средств на существование его жена стала</w:t>
      </w:r>
      <w:proofErr w:type="gramEnd"/>
      <w:r w:rsidRPr="00624AD1">
        <w:rPr>
          <w:sz w:val="24"/>
          <w:szCs w:val="24"/>
        </w:rPr>
        <w:t xml:space="preserve"> плакать и спрашивать: «Как мы будем жить дальше»? На что Джозеф </w:t>
      </w:r>
      <w:proofErr w:type="spellStart"/>
      <w:r w:rsidRPr="00624AD1">
        <w:rPr>
          <w:sz w:val="24"/>
          <w:szCs w:val="24"/>
        </w:rPr>
        <w:t>Бейтс</w:t>
      </w:r>
      <w:proofErr w:type="spellEnd"/>
      <w:r w:rsidRPr="00624AD1">
        <w:rPr>
          <w:sz w:val="24"/>
          <w:szCs w:val="24"/>
        </w:rPr>
        <w:t xml:space="preserve"> ответ</w:t>
      </w:r>
      <w:r w:rsidR="00724E74" w:rsidRPr="00624AD1">
        <w:rPr>
          <w:sz w:val="24"/>
          <w:szCs w:val="24"/>
        </w:rPr>
        <w:t>ил, что он намерен написать книг</w:t>
      </w:r>
      <w:r w:rsidRPr="00624AD1">
        <w:rPr>
          <w:sz w:val="24"/>
          <w:szCs w:val="24"/>
        </w:rPr>
        <w:t xml:space="preserve">у о субботе, распродать ее и на вырученные деньги жить. Но жена спросила: «А на что ты </w:t>
      </w:r>
      <w:proofErr w:type="gramStart"/>
      <w:r w:rsidRPr="00624AD1">
        <w:rPr>
          <w:sz w:val="24"/>
          <w:szCs w:val="24"/>
        </w:rPr>
        <w:t>издашь книгу и на что мы</w:t>
      </w:r>
      <w:proofErr w:type="gramEnd"/>
      <w:r w:rsidRPr="00624AD1">
        <w:rPr>
          <w:sz w:val="24"/>
          <w:szCs w:val="24"/>
        </w:rPr>
        <w:t xml:space="preserve"> будем жить до тех пор»? Джозеф ответил: «Бог усмотрит». </w:t>
      </w:r>
    </w:p>
    <w:p w:rsidR="0055207F" w:rsidRPr="00624AD1" w:rsidRDefault="0055207F" w:rsidP="00724E74">
      <w:pPr>
        <w:spacing w:line="360" w:lineRule="auto"/>
        <w:ind w:firstLine="708"/>
        <w:jc w:val="both"/>
        <w:rPr>
          <w:sz w:val="24"/>
          <w:szCs w:val="24"/>
        </w:rPr>
      </w:pPr>
      <w:r w:rsidRPr="00624AD1">
        <w:rPr>
          <w:sz w:val="24"/>
          <w:szCs w:val="24"/>
        </w:rPr>
        <w:t xml:space="preserve">Но во время, как </w:t>
      </w:r>
      <w:proofErr w:type="gramStart"/>
      <w:r w:rsidRPr="00624AD1">
        <w:rPr>
          <w:sz w:val="24"/>
          <w:szCs w:val="24"/>
        </w:rPr>
        <w:t>он</w:t>
      </w:r>
      <w:proofErr w:type="gramEnd"/>
      <w:r w:rsidRPr="00624AD1">
        <w:rPr>
          <w:sz w:val="24"/>
          <w:szCs w:val="24"/>
        </w:rPr>
        <w:t xml:space="preserve"> сидя за столом, писал, он </w:t>
      </w:r>
      <w:r w:rsidR="00724E74" w:rsidRPr="00624AD1">
        <w:rPr>
          <w:sz w:val="24"/>
          <w:szCs w:val="24"/>
        </w:rPr>
        <w:t>почувствовал</w:t>
      </w:r>
      <w:r w:rsidRPr="00624AD1">
        <w:rPr>
          <w:sz w:val="24"/>
          <w:szCs w:val="24"/>
        </w:rPr>
        <w:t xml:space="preserve"> особое побуждение пойти на почту, чтобы получить письмо с деньгами. Когда он пришел на почту там</w:t>
      </w:r>
      <w:r w:rsidR="008D112E">
        <w:rPr>
          <w:sz w:val="24"/>
          <w:szCs w:val="24"/>
        </w:rPr>
        <w:t>,</w:t>
      </w:r>
      <w:r w:rsidRPr="00624AD1">
        <w:rPr>
          <w:sz w:val="24"/>
          <w:szCs w:val="24"/>
        </w:rPr>
        <w:t xml:space="preserve"> на самом деле</w:t>
      </w:r>
      <w:r w:rsidR="008D112E">
        <w:rPr>
          <w:sz w:val="24"/>
          <w:szCs w:val="24"/>
        </w:rPr>
        <w:t>,</w:t>
      </w:r>
      <w:r w:rsidRPr="00624AD1">
        <w:rPr>
          <w:sz w:val="24"/>
          <w:szCs w:val="24"/>
        </w:rPr>
        <w:t xml:space="preserve"> было письмо с десятью долларами от брата, который был побужден </w:t>
      </w:r>
      <w:r w:rsidR="008D112E">
        <w:rPr>
          <w:sz w:val="24"/>
          <w:szCs w:val="24"/>
        </w:rPr>
        <w:t xml:space="preserve">Богом </w:t>
      </w:r>
      <w:proofErr w:type="gramStart"/>
      <w:r w:rsidRPr="00624AD1">
        <w:rPr>
          <w:sz w:val="24"/>
          <w:szCs w:val="24"/>
        </w:rPr>
        <w:t>отправить</w:t>
      </w:r>
      <w:proofErr w:type="gramEnd"/>
      <w:r w:rsidRPr="00624AD1">
        <w:rPr>
          <w:sz w:val="24"/>
          <w:szCs w:val="24"/>
        </w:rPr>
        <w:t xml:space="preserve"> Джозефу </w:t>
      </w:r>
      <w:proofErr w:type="spellStart"/>
      <w:r w:rsidRPr="00624AD1">
        <w:rPr>
          <w:sz w:val="24"/>
          <w:szCs w:val="24"/>
        </w:rPr>
        <w:t>Бейтсу</w:t>
      </w:r>
      <w:proofErr w:type="spellEnd"/>
      <w:r w:rsidRPr="00624AD1">
        <w:rPr>
          <w:sz w:val="24"/>
          <w:szCs w:val="24"/>
        </w:rPr>
        <w:t xml:space="preserve"> эти деньги. Джозеф </w:t>
      </w:r>
      <w:proofErr w:type="spellStart"/>
      <w:r w:rsidRPr="00624AD1">
        <w:rPr>
          <w:sz w:val="24"/>
          <w:szCs w:val="24"/>
        </w:rPr>
        <w:t>Бейтс</w:t>
      </w:r>
      <w:proofErr w:type="spellEnd"/>
      <w:r w:rsidRPr="00624AD1">
        <w:rPr>
          <w:sz w:val="24"/>
          <w:szCs w:val="24"/>
        </w:rPr>
        <w:t xml:space="preserve"> сразу пошел в магазин, закупил разных продуктов, нанял повозку и отправил ее к себе домой. Когда извозчик приехал, </w:t>
      </w:r>
      <w:r w:rsidRPr="00624AD1">
        <w:rPr>
          <w:sz w:val="24"/>
          <w:szCs w:val="24"/>
        </w:rPr>
        <w:lastRenderedPageBreak/>
        <w:t xml:space="preserve">жена </w:t>
      </w:r>
      <w:proofErr w:type="spellStart"/>
      <w:r w:rsidRPr="00624AD1">
        <w:rPr>
          <w:sz w:val="24"/>
          <w:szCs w:val="24"/>
        </w:rPr>
        <w:t>Бейтса</w:t>
      </w:r>
      <w:proofErr w:type="spellEnd"/>
      <w:r w:rsidRPr="00624AD1">
        <w:rPr>
          <w:sz w:val="24"/>
          <w:szCs w:val="24"/>
        </w:rPr>
        <w:t xml:space="preserve"> сказала ему, что он </w:t>
      </w:r>
      <w:proofErr w:type="gramStart"/>
      <w:r w:rsidRPr="00624AD1">
        <w:rPr>
          <w:sz w:val="24"/>
          <w:szCs w:val="24"/>
        </w:rPr>
        <w:t>видимо</w:t>
      </w:r>
      <w:proofErr w:type="gramEnd"/>
      <w:r w:rsidRPr="00624AD1">
        <w:rPr>
          <w:sz w:val="24"/>
          <w:szCs w:val="24"/>
        </w:rPr>
        <w:t xml:space="preserve"> ошибся адресом, но </w:t>
      </w:r>
      <w:bookmarkStart w:id="0" w:name="_GoBack"/>
      <w:bookmarkEnd w:id="0"/>
      <w:r w:rsidRPr="00624AD1">
        <w:rPr>
          <w:sz w:val="24"/>
          <w:szCs w:val="24"/>
        </w:rPr>
        <w:t xml:space="preserve">тот сказал, что везет этот груз к дому </w:t>
      </w:r>
      <w:proofErr w:type="spellStart"/>
      <w:r w:rsidRPr="00624AD1">
        <w:rPr>
          <w:sz w:val="24"/>
          <w:szCs w:val="24"/>
        </w:rPr>
        <w:t>Бейтса</w:t>
      </w:r>
      <w:proofErr w:type="spellEnd"/>
      <w:r w:rsidRPr="00624AD1">
        <w:rPr>
          <w:sz w:val="24"/>
          <w:szCs w:val="24"/>
        </w:rPr>
        <w:t>. Когда, позже, Джозеф пришел домой, его жена спросила, откуда у него деньги на покупку продуктов. На что он сказал, что Господь послал.</w:t>
      </w:r>
    </w:p>
    <w:p w:rsidR="008D112E" w:rsidRPr="00624AD1" w:rsidRDefault="0055207F" w:rsidP="008D112E">
      <w:pPr>
        <w:pStyle w:val="aa"/>
        <w:shd w:val="clear" w:color="auto" w:fill="FFFFFF"/>
        <w:spacing w:before="0" w:beforeAutospacing="0" w:after="0" w:afterAutospacing="0" w:line="360" w:lineRule="auto"/>
        <w:ind w:firstLine="708"/>
        <w:jc w:val="both"/>
      </w:pPr>
      <w:r w:rsidRPr="00624AD1">
        <w:t xml:space="preserve">Священное Писание </w:t>
      </w:r>
      <w:r w:rsidR="004740C0">
        <w:t>призывает нас</w:t>
      </w:r>
      <w:r w:rsidRPr="00624AD1">
        <w:t xml:space="preserve">: «Отпускай хлеб твой по водам, потому что по </w:t>
      </w:r>
      <w:proofErr w:type="gramStart"/>
      <w:r w:rsidRPr="00624AD1">
        <w:t>прошествии</w:t>
      </w:r>
      <w:proofErr w:type="gramEnd"/>
      <w:r w:rsidRPr="00624AD1">
        <w:t xml:space="preserve"> многих дней опять найдешь его»,</w:t>
      </w:r>
      <w:r w:rsidRPr="00624AD1">
        <w:rPr>
          <w:b/>
        </w:rPr>
        <w:t xml:space="preserve"> </w:t>
      </w:r>
      <w:proofErr w:type="spellStart"/>
      <w:r w:rsidRPr="00624AD1">
        <w:rPr>
          <w:rStyle w:val="ab"/>
          <w:b w:val="0"/>
        </w:rPr>
        <w:t>Еккл</w:t>
      </w:r>
      <w:proofErr w:type="spellEnd"/>
      <w:r w:rsidRPr="00624AD1">
        <w:rPr>
          <w:rStyle w:val="ab"/>
          <w:b w:val="0"/>
        </w:rPr>
        <w:t>. 11:1</w:t>
      </w:r>
      <w:r w:rsidRPr="00624AD1">
        <w:rPr>
          <w:rStyle w:val="apple-converted-space"/>
          <w:b/>
        </w:rPr>
        <w:t xml:space="preserve">. </w:t>
      </w:r>
      <w:r w:rsidRPr="00624AD1">
        <w:t xml:space="preserve">Наши пионеры следовали этому совету. </w:t>
      </w:r>
      <w:r w:rsidR="008D112E" w:rsidRPr="00624AD1">
        <w:t>Вс</w:t>
      </w:r>
      <w:r w:rsidR="008D112E">
        <w:t>ё своё</w:t>
      </w:r>
      <w:r w:rsidR="008D112E" w:rsidRPr="00624AD1">
        <w:t xml:space="preserve"> состояние </w:t>
      </w:r>
      <w:r w:rsidRPr="00624AD1">
        <w:t xml:space="preserve">Джозеф </w:t>
      </w:r>
      <w:proofErr w:type="spellStart"/>
      <w:r w:rsidRPr="00624AD1">
        <w:t>Бейтс</w:t>
      </w:r>
      <w:proofErr w:type="spellEnd"/>
      <w:r w:rsidRPr="00624AD1">
        <w:t xml:space="preserve"> </w:t>
      </w:r>
      <w:r w:rsidR="008D112E" w:rsidRPr="00624AD1">
        <w:t xml:space="preserve">отдал </w:t>
      </w:r>
      <w:r w:rsidRPr="00624AD1">
        <w:t>на проповедь о Втором пришествии и Господь никогда не оставил его без сре</w:t>
      </w:r>
      <w:proofErr w:type="gramStart"/>
      <w:r w:rsidRPr="00624AD1">
        <w:t>дств к с</w:t>
      </w:r>
      <w:proofErr w:type="gramEnd"/>
      <w:r w:rsidRPr="00624AD1">
        <w:t>уществованию.</w:t>
      </w:r>
    </w:p>
    <w:p w:rsidR="0055207F" w:rsidRDefault="0055207F" w:rsidP="00724E74">
      <w:pPr>
        <w:pStyle w:val="aa"/>
        <w:shd w:val="clear" w:color="auto" w:fill="FFFFFF"/>
        <w:spacing w:before="0" w:beforeAutospacing="0" w:after="0" w:afterAutospacing="0" w:line="360" w:lineRule="auto"/>
        <w:ind w:firstLine="708"/>
        <w:jc w:val="both"/>
      </w:pPr>
      <w:r w:rsidRPr="00624AD1">
        <w:t>Пусть Гос</w:t>
      </w:r>
      <w:r w:rsidR="008D112E">
        <w:t xml:space="preserve">подь поможет нам, Адвентистам </w:t>
      </w:r>
      <w:r w:rsidRPr="00624AD1">
        <w:t>2</w:t>
      </w:r>
      <w:r w:rsidR="008D112E">
        <w:t>-го века</w:t>
      </w:r>
      <w:r w:rsidRPr="00624AD1">
        <w:t xml:space="preserve">, подражать нашим пионерам в жертвенности. Господь позаботится о наших </w:t>
      </w:r>
      <w:proofErr w:type="gramStart"/>
      <w:r w:rsidRPr="00624AD1">
        <w:t>нуждах</w:t>
      </w:r>
      <w:proofErr w:type="gramEnd"/>
      <w:r w:rsidRPr="00624AD1">
        <w:t xml:space="preserve"> о вознаградит за щедрость.</w:t>
      </w:r>
    </w:p>
    <w:p w:rsidR="002A3DF8" w:rsidRDefault="002A3DF8" w:rsidP="00724E74">
      <w:pPr>
        <w:pStyle w:val="aa"/>
        <w:shd w:val="clear" w:color="auto" w:fill="FFFFFF"/>
        <w:spacing w:before="0" w:beforeAutospacing="0" w:after="0" w:afterAutospacing="0" w:line="360" w:lineRule="auto"/>
        <w:ind w:firstLine="708"/>
        <w:jc w:val="both"/>
      </w:pPr>
    </w:p>
    <w:p w:rsidR="002A3DF8" w:rsidRPr="00373B70" w:rsidRDefault="002A3DF8" w:rsidP="002A3DF8">
      <w:pPr>
        <w:spacing w:line="360" w:lineRule="auto"/>
        <w:jc w:val="center"/>
        <w:rPr>
          <w:color w:val="000000" w:themeColor="text1"/>
          <w:sz w:val="24"/>
          <w:szCs w:val="24"/>
        </w:rPr>
      </w:pPr>
      <w:r w:rsidRPr="00373B70">
        <w:rPr>
          <w:color w:val="000000" w:themeColor="text1"/>
          <w:sz w:val="24"/>
          <w:szCs w:val="24"/>
        </w:rPr>
        <w:t>*</w:t>
      </w:r>
      <w:r>
        <w:rPr>
          <w:color w:val="000000" w:themeColor="text1"/>
          <w:sz w:val="24"/>
          <w:szCs w:val="24"/>
        </w:rPr>
        <w:t xml:space="preserve">    *    *</w:t>
      </w:r>
    </w:p>
    <w:p w:rsidR="002A3DF8" w:rsidRPr="00624AD1" w:rsidRDefault="002A3DF8" w:rsidP="00724E74">
      <w:pPr>
        <w:pStyle w:val="aa"/>
        <w:shd w:val="clear" w:color="auto" w:fill="FFFFFF"/>
        <w:spacing w:before="0" w:beforeAutospacing="0" w:after="0" w:afterAutospacing="0" w:line="360" w:lineRule="auto"/>
        <w:ind w:firstLine="708"/>
        <w:jc w:val="both"/>
      </w:pPr>
    </w:p>
    <w:p w:rsidR="00624AD1" w:rsidRDefault="00624AD1"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373B70" w:rsidRDefault="00373B70" w:rsidP="00724E74">
      <w:pPr>
        <w:spacing w:line="360" w:lineRule="auto"/>
        <w:jc w:val="both"/>
        <w:rPr>
          <w:b/>
          <w:color w:val="000000" w:themeColor="text1"/>
          <w:sz w:val="24"/>
          <w:szCs w:val="24"/>
        </w:rPr>
      </w:pPr>
    </w:p>
    <w:p w:rsidR="0055207F" w:rsidRPr="00624AD1" w:rsidRDefault="00624AD1" w:rsidP="00724E74">
      <w:pPr>
        <w:spacing w:line="360" w:lineRule="auto"/>
        <w:jc w:val="both"/>
        <w:rPr>
          <w:b/>
          <w:sz w:val="24"/>
          <w:szCs w:val="24"/>
        </w:rPr>
      </w:pPr>
      <w:r>
        <w:rPr>
          <w:b/>
          <w:color w:val="000000" w:themeColor="text1"/>
          <w:sz w:val="24"/>
          <w:szCs w:val="24"/>
        </w:rPr>
        <w:t>4. П</w:t>
      </w:r>
      <w:r w:rsidR="0055207F" w:rsidRPr="00624AD1">
        <w:rPr>
          <w:b/>
          <w:color w:val="000000" w:themeColor="text1"/>
          <w:sz w:val="24"/>
          <w:szCs w:val="24"/>
        </w:rPr>
        <w:t>роповедь</w:t>
      </w:r>
      <w:r w:rsidR="002A3DF8">
        <w:rPr>
          <w:b/>
          <w:color w:val="000000" w:themeColor="text1"/>
          <w:sz w:val="24"/>
          <w:szCs w:val="24"/>
        </w:rPr>
        <w:t>,</w:t>
      </w:r>
      <w:r>
        <w:rPr>
          <w:b/>
          <w:color w:val="000000" w:themeColor="text1"/>
          <w:sz w:val="24"/>
          <w:szCs w:val="24"/>
        </w:rPr>
        <w:t xml:space="preserve"> «</w:t>
      </w:r>
      <w:r w:rsidR="0055207F" w:rsidRPr="00624AD1">
        <w:rPr>
          <w:b/>
          <w:sz w:val="24"/>
          <w:szCs w:val="24"/>
        </w:rPr>
        <w:t>Бегите, чтобы стать победителем!</w:t>
      </w:r>
      <w:r>
        <w:rPr>
          <w:b/>
          <w:sz w:val="24"/>
          <w:szCs w:val="24"/>
        </w:rPr>
        <w:t>»</w:t>
      </w:r>
    </w:p>
    <w:p w:rsidR="0055207F" w:rsidRPr="00624AD1" w:rsidRDefault="002A3DF8" w:rsidP="002A3DF8">
      <w:pPr>
        <w:spacing w:line="360" w:lineRule="auto"/>
        <w:ind w:firstLine="708"/>
        <w:rPr>
          <w:sz w:val="24"/>
          <w:szCs w:val="24"/>
        </w:rPr>
      </w:pPr>
      <w:r>
        <w:rPr>
          <w:sz w:val="24"/>
          <w:szCs w:val="24"/>
        </w:rPr>
        <w:t xml:space="preserve">Автор </w:t>
      </w:r>
      <w:proofErr w:type="spellStart"/>
      <w:r w:rsidR="0055207F" w:rsidRPr="00624AD1">
        <w:rPr>
          <w:sz w:val="24"/>
          <w:szCs w:val="24"/>
        </w:rPr>
        <w:t>Д</w:t>
      </w:r>
      <w:r>
        <w:rPr>
          <w:sz w:val="24"/>
          <w:szCs w:val="24"/>
        </w:rPr>
        <w:t>вайн</w:t>
      </w:r>
      <w:proofErr w:type="spellEnd"/>
      <w:r>
        <w:rPr>
          <w:sz w:val="24"/>
          <w:szCs w:val="24"/>
        </w:rPr>
        <w:t xml:space="preserve"> </w:t>
      </w:r>
      <w:proofErr w:type="spellStart"/>
      <w:r w:rsidR="0055207F" w:rsidRPr="00624AD1">
        <w:rPr>
          <w:sz w:val="24"/>
          <w:szCs w:val="24"/>
        </w:rPr>
        <w:t>Эсмонд</w:t>
      </w:r>
      <w:proofErr w:type="spellEnd"/>
      <w:r w:rsidR="0055207F" w:rsidRPr="00624AD1">
        <w:rPr>
          <w:sz w:val="24"/>
          <w:szCs w:val="24"/>
        </w:rPr>
        <w:t>, зам</w:t>
      </w:r>
      <w:r>
        <w:rPr>
          <w:sz w:val="24"/>
          <w:szCs w:val="24"/>
        </w:rPr>
        <w:t>еститель</w:t>
      </w:r>
      <w:r w:rsidR="0055207F" w:rsidRPr="00624AD1">
        <w:rPr>
          <w:sz w:val="24"/>
          <w:szCs w:val="24"/>
        </w:rPr>
        <w:t xml:space="preserve"> директора Центра наследия Эллен У</w:t>
      </w:r>
      <w:r>
        <w:rPr>
          <w:sz w:val="24"/>
          <w:szCs w:val="24"/>
        </w:rPr>
        <w:t>айт Генеральной конференции Церкви АСД.</w:t>
      </w:r>
    </w:p>
    <w:p w:rsidR="00373B70" w:rsidRDefault="00373B70" w:rsidP="00724E74">
      <w:pPr>
        <w:spacing w:line="360" w:lineRule="auto"/>
        <w:ind w:firstLine="708"/>
        <w:jc w:val="both"/>
        <w:rPr>
          <w:sz w:val="24"/>
          <w:szCs w:val="24"/>
        </w:rPr>
      </w:pPr>
    </w:p>
    <w:p w:rsidR="0055207F" w:rsidRPr="00624AD1" w:rsidRDefault="0055207F" w:rsidP="00724E74">
      <w:pPr>
        <w:spacing w:line="360" w:lineRule="auto"/>
        <w:ind w:firstLine="708"/>
        <w:jc w:val="both"/>
        <w:rPr>
          <w:sz w:val="24"/>
          <w:szCs w:val="24"/>
        </w:rPr>
      </w:pPr>
      <w:r w:rsidRPr="00624AD1">
        <w:rPr>
          <w:sz w:val="24"/>
          <w:szCs w:val="24"/>
        </w:rPr>
        <w:t xml:space="preserve">Основной текст: </w:t>
      </w:r>
    </w:p>
    <w:p w:rsidR="0055207F" w:rsidRPr="00624AD1" w:rsidRDefault="0055207F" w:rsidP="00724E74">
      <w:pPr>
        <w:spacing w:line="360" w:lineRule="auto"/>
        <w:ind w:firstLine="708"/>
        <w:jc w:val="both"/>
        <w:rPr>
          <w:sz w:val="24"/>
          <w:szCs w:val="24"/>
        </w:rPr>
      </w:pPr>
      <w:r w:rsidRPr="00624AD1">
        <w:rPr>
          <w:sz w:val="24"/>
          <w:szCs w:val="24"/>
        </w:rPr>
        <w:t>«Подвигом добрым я подвязался, течение совершил, веру сохранил; а теперь готовится мне венец правды, который даст мне Господь, праведный Судия, в день оный; и не только мне, но и всем возлюбившим явление Его» (2 Тим. 4: 7-8).</w:t>
      </w:r>
    </w:p>
    <w:p w:rsidR="0055207F" w:rsidRPr="00624AD1" w:rsidRDefault="0055207F" w:rsidP="00724E74">
      <w:pPr>
        <w:spacing w:line="360" w:lineRule="auto"/>
        <w:ind w:firstLine="708"/>
        <w:jc w:val="both"/>
        <w:rPr>
          <w:sz w:val="24"/>
          <w:szCs w:val="24"/>
        </w:rPr>
      </w:pPr>
    </w:p>
    <w:p w:rsidR="0055207F" w:rsidRPr="00624AD1" w:rsidRDefault="0055207F" w:rsidP="00724E74">
      <w:pPr>
        <w:spacing w:line="360" w:lineRule="auto"/>
        <w:ind w:firstLine="708"/>
        <w:jc w:val="both"/>
        <w:rPr>
          <w:b/>
          <w:color w:val="000000"/>
          <w:sz w:val="24"/>
          <w:szCs w:val="24"/>
          <w:shd w:val="clear" w:color="auto" w:fill="FFFFFF"/>
        </w:rPr>
      </w:pPr>
      <w:r w:rsidRPr="00624AD1">
        <w:rPr>
          <w:b/>
          <w:color w:val="000000"/>
          <w:sz w:val="24"/>
          <w:szCs w:val="24"/>
          <w:shd w:val="clear" w:color="auto" w:fill="FFFFFF"/>
        </w:rPr>
        <w:t>Вступление</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 xml:space="preserve">Одной из основных тем в трудах Эллен Уайт является тема личного приготовления ко Второму пришествию Иисуса Христа.  «Реальность близости Второго пришествия Христа всегда присутствовала в жизни Эллен Уайт и сильно повлияла на ее писательскую карьеру. Возвращение Христа является кульминацией спасения и концом Великой борьбы между добром и злом, высшим выражением Божьей любви, сутью </w:t>
      </w:r>
      <w:proofErr w:type="spellStart"/>
      <w:r w:rsidRPr="00624AD1">
        <w:rPr>
          <w:color w:val="000000"/>
          <w:sz w:val="24"/>
          <w:szCs w:val="24"/>
          <w:shd w:val="clear" w:color="auto" w:fill="FFFFFF"/>
        </w:rPr>
        <w:t>трехангельской</w:t>
      </w:r>
      <w:proofErr w:type="spellEnd"/>
      <w:r w:rsidRPr="00624AD1">
        <w:rPr>
          <w:color w:val="000000"/>
          <w:sz w:val="24"/>
          <w:szCs w:val="24"/>
          <w:shd w:val="clear" w:color="auto" w:fill="FFFFFF"/>
        </w:rPr>
        <w:t xml:space="preserve"> вести, мотивом для христианского образа жизни, а также стимулом для провозглашения Евангелия всему миру в самый короткий срок» (Джордж </w:t>
      </w:r>
      <w:proofErr w:type="spellStart"/>
      <w:r w:rsidRPr="00624AD1">
        <w:rPr>
          <w:color w:val="000000"/>
          <w:sz w:val="24"/>
          <w:szCs w:val="24"/>
          <w:shd w:val="clear" w:color="auto" w:fill="FFFFFF"/>
        </w:rPr>
        <w:t>Найт</w:t>
      </w:r>
      <w:proofErr w:type="spellEnd"/>
      <w:r w:rsidRPr="00624AD1">
        <w:rPr>
          <w:color w:val="000000"/>
          <w:sz w:val="24"/>
          <w:szCs w:val="24"/>
          <w:shd w:val="clear" w:color="auto" w:fill="FFFFFF"/>
        </w:rPr>
        <w:t>, Знакомство с Е. Уайт, 131-150).</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События, происходящие в нашем мире, свидетельствуют о близости Второго пришествия Иисуса Христа. Мы становимся свидетелями исполнения Библейских пророчеств. Все это приводит к осмыслению того, какой образ жизни должны проводить христиане и как им подготовиться к встрече со Спасителем. В этой связи  опыт и рекомендации апостола Павла могут быть хорошим советом для тех, кто готовится к скорому возвращению Иисуса Христа. Но прежде чем мы обратимся к словам Павла, ознакомимся с опытом удивительного человека, спортсмена, который одержал не одну победу в соревнованиях.</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 xml:space="preserve">«Идеальный человек» - так Дин </w:t>
      </w:r>
      <w:proofErr w:type="spellStart"/>
      <w:r w:rsidRPr="00624AD1">
        <w:rPr>
          <w:color w:val="000000"/>
          <w:sz w:val="24"/>
          <w:szCs w:val="24"/>
          <w:shd w:val="clear" w:color="auto" w:fill="FFFFFF"/>
        </w:rPr>
        <w:t>Карназес</w:t>
      </w:r>
      <w:proofErr w:type="spellEnd"/>
      <w:r w:rsidRPr="00624AD1">
        <w:rPr>
          <w:color w:val="000000"/>
          <w:sz w:val="24"/>
          <w:szCs w:val="24"/>
          <w:shd w:val="clear" w:color="auto" w:fill="FFFFFF"/>
        </w:rPr>
        <w:t xml:space="preserve"> был назван в статье, которая была опубликована в январе 2007 года. Он известен </w:t>
      </w:r>
      <w:proofErr w:type="gramStart"/>
      <w:r w:rsidRPr="00624AD1">
        <w:rPr>
          <w:color w:val="000000"/>
          <w:sz w:val="24"/>
          <w:szCs w:val="24"/>
          <w:shd w:val="clear" w:color="auto" w:fill="FFFFFF"/>
        </w:rPr>
        <w:t>своими</w:t>
      </w:r>
      <w:proofErr w:type="gramEnd"/>
      <w:r w:rsidRPr="00624AD1">
        <w:rPr>
          <w:color w:val="000000"/>
          <w:sz w:val="24"/>
          <w:szCs w:val="24"/>
          <w:shd w:val="clear" w:color="auto" w:fill="FFFFFF"/>
        </w:rPr>
        <w:t xml:space="preserve"> достижением в супер марафонских забегах. С юного возраста Дин преодолевал большие расстояния. Например, в возрасте 12 лет он прошел с одной стороны огромного каньона на другую, расстояние в 29 км. Известно, что классическая марафонская дистанция – это расстояние в 42 км</w:t>
      </w:r>
      <w:proofErr w:type="gramStart"/>
      <w:r w:rsidRPr="00624AD1">
        <w:rPr>
          <w:color w:val="000000"/>
          <w:sz w:val="24"/>
          <w:szCs w:val="24"/>
          <w:shd w:val="clear" w:color="auto" w:fill="FFFFFF"/>
        </w:rPr>
        <w:t xml:space="preserve">., </w:t>
      </w:r>
      <w:proofErr w:type="gramEnd"/>
      <w:r w:rsidRPr="00624AD1">
        <w:rPr>
          <w:color w:val="000000"/>
          <w:sz w:val="24"/>
          <w:szCs w:val="24"/>
          <w:shd w:val="clear" w:color="auto" w:fill="FFFFFF"/>
        </w:rPr>
        <w:t xml:space="preserve">но </w:t>
      </w:r>
      <w:proofErr w:type="spellStart"/>
      <w:r w:rsidRPr="00624AD1">
        <w:rPr>
          <w:color w:val="000000"/>
          <w:sz w:val="24"/>
          <w:szCs w:val="24"/>
          <w:shd w:val="clear" w:color="auto" w:fill="FFFFFF"/>
        </w:rPr>
        <w:t>Карназес</w:t>
      </w:r>
      <w:proofErr w:type="spellEnd"/>
      <w:r w:rsidRPr="00624AD1">
        <w:rPr>
          <w:color w:val="000000"/>
          <w:sz w:val="24"/>
          <w:szCs w:val="24"/>
          <w:shd w:val="clear" w:color="auto" w:fill="FFFFFF"/>
        </w:rPr>
        <w:t xml:space="preserve"> бежал дистанции намного больше и стал ультра марафонцем. Однажды Дин </w:t>
      </w:r>
      <w:proofErr w:type="spellStart"/>
      <w:r w:rsidRPr="00624AD1">
        <w:rPr>
          <w:color w:val="000000"/>
          <w:sz w:val="24"/>
          <w:szCs w:val="24"/>
          <w:shd w:val="clear" w:color="auto" w:fill="FFFFFF"/>
        </w:rPr>
        <w:t>Карназес</w:t>
      </w:r>
      <w:proofErr w:type="spellEnd"/>
      <w:r w:rsidRPr="00624AD1">
        <w:rPr>
          <w:color w:val="000000"/>
          <w:sz w:val="24"/>
          <w:szCs w:val="24"/>
          <w:shd w:val="clear" w:color="auto" w:fill="FFFFFF"/>
        </w:rPr>
        <w:t xml:space="preserve"> пробежал без сна 560 км в течение 80 часов и 44 минут. Дин </w:t>
      </w:r>
      <w:proofErr w:type="spellStart"/>
      <w:r w:rsidRPr="00624AD1">
        <w:rPr>
          <w:color w:val="000000"/>
          <w:sz w:val="24"/>
          <w:szCs w:val="24"/>
          <w:shd w:val="clear" w:color="auto" w:fill="FFFFFF"/>
        </w:rPr>
        <w:t>Карнезес</w:t>
      </w:r>
      <w:proofErr w:type="spellEnd"/>
      <w:r w:rsidRPr="00624AD1">
        <w:rPr>
          <w:color w:val="000000"/>
          <w:sz w:val="24"/>
          <w:szCs w:val="24"/>
          <w:shd w:val="clear" w:color="auto" w:fill="FFFFFF"/>
        </w:rPr>
        <w:t xml:space="preserve"> показал еще один удивительный результат: в 2006 году этот ультра спортсмен пробежал 50 марафонских </w:t>
      </w:r>
      <w:r w:rsidRPr="00624AD1">
        <w:rPr>
          <w:color w:val="000000"/>
          <w:sz w:val="24"/>
          <w:szCs w:val="24"/>
          <w:shd w:val="clear" w:color="auto" w:fill="FFFFFF"/>
        </w:rPr>
        <w:lastRenderedPageBreak/>
        <w:t>дистанций в 50 штатах США в течение 50 дней. Этот человек является героем для многих болельщиков и последователей.</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Но как ему удалось этого достичь? Ответ довольно прост: Он бежал, бежал и бежал. К таким высоким показателем он шел всю жизнь, с детства, регулярно повышая уровень сложности и нагрузки.</w:t>
      </w:r>
    </w:p>
    <w:p w:rsidR="0055207F" w:rsidRPr="00624AD1" w:rsidRDefault="0055207F" w:rsidP="00724E74">
      <w:pPr>
        <w:spacing w:line="360" w:lineRule="auto"/>
        <w:ind w:firstLine="708"/>
        <w:jc w:val="both"/>
        <w:rPr>
          <w:b/>
          <w:color w:val="000000"/>
          <w:sz w:val="24"/>
          <w:szCs w:val="24"/>
          <w:shd w:val="clear" w:color="auto" w:fill="FFFFFF"/>
        </w:rPr>
      </w:pPr>
    </w:p>
    <w:p w:rsidR="0055207F" w:rsidRPr="00624AD1" w:rsidRDefault="0055207F" w:rsidP="00724E74">
      <w:pPr>
        <w:spacing w:line="360" w:lineRule="auto"/>
        <w:ind w:firstLine="708"/>
        <w:jc w:val="both"/>
        <w:rPr>
          <w:b/>
          <w:color w:val="000000"/>
          <w:sz w:val="24"/>
          <w:szCs w:val="24"/>
          <w:shd w:val="clear" w:color="auto" w:fill="FFFFFF"/>
        </w:rPr>
      </w:pPr>
      <w:r w:rsidRPr="00624AD1">
        <w:rPr>
          <w:b/>
          <w:color w:val="000000"/>
          <w:sz w:val="24"/>
          <w:szCs w:val="24"/>
          <w:shd w:val="clear" w:color="auto" w:fill="FFFFFF"/>
        </w:rPr>
        <w:t>Каждый является бегуном.</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Апостол Павел сравнивает духовную жизнь со спортивными соревнованиями, в частности с забегом. Если мы принимаем приглашение Иисуса Христа стать Его последователями, мы становимся на беговую дорожку и начинаем свой забег.</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Тема спортивных соревнований была близка и понятна апостолу Павлу и его современникам. Жители I века Малой Азии были знакомы с понятием атлетического забега. Они были участниками и очевидцами Олимпийских и других игр, проходивших вблизи древнего Коринфа. Для жителей города Коринфа было привычным смотреть на спортивные соревнования и забеги ловких, сильных и выносливых атлетов. Павел знал об этом и поэтому он обращался к верующим Коринфа, используя понятные для них термины и выражения. Призывая их быть верными Богу, он сравнил духовную жизнь верующего с атлетическим забегом. Павел призывал верующих так бежать в духовной жизни, чтобы выиграть! Эта иллюстрация является понятной и для нашего времени.</w:t>
      </w:r>
    </w:p>
    <w:p w:rsidR="0055207F" w:rsidRPr="00624AD1" w:rsidRDefault="0055207F" w:rsidP="00724E74">
      <w:pPr>
        <w:spacing w:line="360" w:lineRule="auto"/>
        <w:ind w:firstLine="720"/>
        <w:jc w:val="both"/>
        <w:rPr>
          <w:color w:val="000000"/>
          <w:sz w:val="24"/>
          <w:szCs w:val="24"/>
          <w:shd w:val="clear" w:color="auto" w:fill="FFFFFF"/>
        </w:rPr>
      </w:pPr>
      <w:r w:rsidRPr="00624AD1">
        <w:rPr>
          <w:color w:val="000000"/>
          <w:sz w:val="24"/>
          <w:szCs w:val="24"/>
          <w:shd w:val="clear" w:color="auto" w:fill="FFFFFF"/>
        </w:rPr>
        <w:t>Павел писал: «Все подвижники воздерживаются от всего</w:t>
      </w:r>
      <w:r w:rsidRPr="00624AD1">
        <w:rPr>
          <w:color w:val="000000"/>
          <w:sz w:val="24"/>
          <w:szCs w:val="24"/>
        </w:rPr>
        <w:t xml:space="preserve">» </w:t>
      </w:r>
      <w:r w:rsidRPr="00624AD1">
        <w:rPr>
          <w:color w:val="000000"/>
          <w:sz w:val="24"/>
          <w:szCs w:val="24"/>
          <w:shd w:val="clear" w:color="auto" w:fill="FFFFFF"/>
        </w:rPr>
        <w:t>(1 Кор 9:25а). Он писал о спортсменах, которых коринфяне видели на состязаниях. Затем Павел добавил: «Те для получения венца тленного</w:t>
      </w:r>
      <w:r w:rsidRPr="00624AD1">
        <w:rPr>
          <w:color w:val="000000"/>
          <w:sz w:val="24"/>
          <w:szCs w:val="24"/>
        </w:rPr>
        <w:t xml:space="preserve">, а мы – нетленного» </w:t>
      </w:r>
      <w:r w:rsidRPr="00624AD1">
        <w:rPr>
          <w:color w:val="000000"/>
          <w:sz w:val="24"/>
          <w:szCs w:val="24"/>
          <w:shd w:val="clear" w:color="auto" w:fill="FFFFFF"/>
        </w:rPr>
        <w:t>(1 Кор 9:25б). Он хотел, чтобы верующие знали, что, от усилий и настойчивости в земной жизни зависит награда в вечности.</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Павел проводит параллель со своей жизнью: «И п</w:t>
      </w:r>
      <w:r w:rsidRPr="00624AD1">
        <w:rPr>
          <w:color w:val="000000"/>
          <w:sz w:val="24"/>
          <w:szCs w:val="24"/>
        </w:rPr>
        <w:t xml:space="preserve">отому я бегу не так, чтобы только бить воздух; но усмиряю и порабощаю тело мое, дабы проповедуя другим, самому не остаться недостойным» </w:t>
      </w:r>
      <w:r w:rsidRPr="00624AD1">
        <w:rPr>
          <w:color w:val="000000"/>
          <w:sz w:val="24"/>
          <w:szCs w:val="24"/>
          <w:shd w:val="clear" w:color="auto" w:fill="FFFFFF"/>
        </w:rPr>
        <w:t xml:space="preserve">(1 Кор 9:26-27). </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Обратите внимание, что в своем духовном забеге Павел не бежит с неопределенностью, не зная, зачем он это делает. У него есть определенная цель. В духовной жизни он дисциплинирует себя, чтобы выиграть! Павел, как бы говорит: «Этот забег настолько важен, что его стоит выиграть!».</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 xml:space="preserve">В течение своей жизни апостол Павел использовал «спортивный» мотив в христианской жизни. Он применяет спортивный язык в прощальном обращении к Тимофею, своему сыну по вере, находясь в Римской темнице в ожидании смертного приговора, когда конец его духовного забега был близок. Но он не отчаивался даже будучи в одиночестве в темнице (2 Тимофею 4: 9-22). Тогда Павел переосмысливал свою </w:t>
      </w:r>
      <w:r w:rsidRPr="00624AD1">
        <w:rPr>
          <w:color w:val="000000"/>
          <w:sz w:val="24"/>
          <w:szCs w:val="24"/>
          <w:shd w:val="clear" w:color="auto" w:fill="FFFFFF"/>
        </w:rPr>
        <w:lastRenderedPageBreak/>
        <w:t xml:space="preserve">жизнь, подводил итог: «Ибо я уже становлюсь жертвою, и время </w:t>
      </w:r>
      <w:proofErr w:type="spellStart"/>
      <w:r w:rsidRPr="00624AD1">
        <w:rPr>
          <w:color w:val="000000"/>
          <w:sz w:val="24"/>
          <w:szCs w:val="24"/>
          <w:shd w:val="clear" w:color="auto" w:fill="FFFFFF"/>
        </w:rPr>
        <w:t>отшествия</w:t>
      </w:r>
      <w:proofErr w:type="spellEnd"/>
      <w:r w:rsidRPr="00624AD1">
        <w:rPr>
          <w:color w:val="000000"/>
          <w:sz w:val="24"/>
          <w:szCs w:val="24"/>
          <w:shd w:val="clear" w:color="auto" w:fill="FFFFFF"/>
        </w:rPr>
        <w:t xml:space="preserve"> настало</w:t>
      </w:r>
      <w:r w:rsidRPr="00624AD1">
        <w:rPr>
          <w:color w:val="000000"/>
          <w:sz w:val="24"/>
          <w:szCs w:val="24"/>
        </w:rPr>
        <w:t xml:space="preserve">» </w:t>
      </w:r>
      <w:r w:rsidRPr="00624AD1">
        <w:rPr>
          <w:color w:val="000000"/>
          <w:sz w:val="24"/>
          <w:szCs w:val="24"/>
          <w:shd w:val="clear" w:color="auto" w:fill="FFFFFF"/>
        </w:rPr>
        <w:t>(2 Тим. 4: 6). Тем самым он укрепляет  Тимофея и убеждает его скорее навестить его в Римской тюрьме.</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 xml:space="preserve">Павел бежал дистанцию на протяжении многих лет, и хотел, чтобы Тимофей знал, что он </w:t>
      </w:r>
      <w:proofErr w:type="gramStart"/>
      <w:r w:rsidRPr="00624AD1">
        <w:rPr>
          <w:color w:val="000000"/>
          <w:sz w:val="24"/>
          <w:szCs w:val="24"/>
          <w:shd w:val="clear" w:color="auto" w:fill="FFFFFF"/>
        </w:rPr>
        <w:t>выиграл</w:t>
      </w:r>
      <w:proofErr w:type="gramEnd"/>
      <w:r w:rsidRPr="00624AD1">
        <w:rPr>
          <w:color w:val="000000"/>
          <w:sz w:val="24"/>
          <w:szCs w:val="24"/>
          <w:shd w:val="clear" w:color="auto" w:fill="FFFFFF"/>
        </w:rPr>
        <w:t xml:space="preserve"> одержал победу только с Божьей помощью. Павел поделился со своим молодым другом своим опытом и достижениям, благодаря чему ему удалось победить:</w:t>
      </w:r>
    </w:p>
    <w:p w:rsidR="0055207F" w:rsidRPr="00624AD1" w:rsidRDefault="0055207F" w:rsidP="00724E74">
      <w:pPr>
        <w:spacing w:line="360" w:lineRule="auto"/>
        <w:ind w:firstLine="708"/>
        <w:jc w:val="both"/>
        <w:rPr>
          <w:color w:val="000000"/>
          <w:sz w:val="24"/>
          <w:szCs w:val="24"/>
          <w:shd w:val="clear" w:color="auto" w:fill="FFFFFF"/>
        </w:rPr>
      </w:pPr>
    </w:p>
    <w:p w:rsidR="0055207F" w:rsidRPr="00624AD1" w:rsidRDefault="0055207F" w:rsidP="00724E74">
      <w:pPr>
        <w:spacing w:line="360" w:lineRule="auto"/>
        <w:ind w:firstLine="708"/>
        <w:jc w:val="both"/>
        <w:rPr>
          <w:b/>
          <w:color w:val="000000"/>
          <w:sz w:val="24"/>
          <w:szCs w:val="24"/>
          <w:shd w:val="clear" w:color="auto" w:fill="FFFFFF"/>
        </w:rPr>
      </w:pPr>
      <w:r w:rsidRPr="00624AD1">
        <w:rPr>
          <w:b/>
          <w:color w:val="000000"/>
          <w:sz w:val="24"/>
          <w:szCs w:val="24"/>
          <w:shd w:val="clear" w:color="auto" w:fill="FFFFFF"/>
        </w:rPr>
        <w:t>1. «</w:t>
      </w:r>
      <w:r w:rsidRPr="00624AD1">
        <w:rPr>
          <w:b/>
          <w:color w:val="000000"/>
          <w:sz w:val="24"/>
          <w:szCs w:val="24"/>
          <w:lang w:eastAsia="ru-RU"/>
        </w:rPr>
        <w:t xml:space="preserve">Подвигом добрым я подвязался!» </w:t>
      </w:r>
      <w:r w:rsidRPr="00624AD1">
        <w:rPr>
          <w:b/>
          <w:color w:val="000000"/>
          <w:sz w:val="24"/>
          <w:szCs w:val="24"/>
          <w:shd w:val="clear" w:color="auto" w:fill="FFFFFF"/>
        </w:rPr>
        <w:t>(2 Тим. 4: 7).</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Это не обычное заявление. В конце концов, есть многочисленные "состязания", в которых люди принимают участие. Многие тратят немало сил и энергии, чтобы подняться по лестнице профессионального успеха. У некоторых вся жизнь – это борьба в продвижении по карьерной лестнице, для чего необходимо задействовать интеллектуальные возможности, получить хорошее образование, мобилизовать способности, проявлять упорство. Некоторые получают от этого удовольствие. Они становятся призерами местного уровня, регионального и мирового. Это мотивирует их подвизаться на борьбу.</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Говоря о своем достижении, Павел подчеркивает, что не только «</w:t>
      </w:r>
      <w:r w:rsidRPr="00624AD1">
        <w:rPr>
          <w:color w:val="000000"/>
          <w:sz w:val="24"/>
          <w:szCs w:val="24"/>
          <w:lang w:eastAsia="ru-RU"/>
        </w:rPr>
        <w:t>на добром поприще подвизался», но и «сохранил </w:t>
      </w:r>
      <w:r w:rsidRPr="00624AD1">
        <w:rPr>
          <w:iCs/>
          <w:color w:val="000000"/>
          <w:sz w:val="24"/>
          <w:szCs w:val="24"/>
          <w:lang w:eastAsia="ru-RU"/>
        </w:rPr>
        <w:t>во всех испытаниях</w:t>
      </w:r>
      <w:r w:rsidRPr="00624AD1">
        <w:rPr>
          <w:color w:val="000000"/>
          <w:sz w:val="24"/>
          <w:szCs w:val="24"/>
          <w:lang w:eastAsia="ru-RU"/>
        </w:rPr>
        <w:t xml:space="preserve"> веру </w:t>
      </w:r>
      <w:r w:rsidRPr="00624AD1">
        <w:rPr>
          <w:iCs/>
          <w:color w:val="000000"/>
          <w:sz w:val="24"/>
          <w:szCs w:val="24"/>
          <w:lang w:eastAsia="ru-RU"/>
        </w:rPr>
        <w:t xml:space="preserve">свою». </w:t>
      </w:r>
      <w:r w:rsidRPr="00624AD1">
        <w:rPr>
          <w:color w:val="000000"/>
          <w:sz w:val="24"/>
          <w:szCs w:val="24"/>
          <w:shd w:val="clear" w:color="auto" w:fill="FFFFFF"/>
        </w:rPr>
        <w:t xml:space="preserve">Эллен Уайт писала о христианском выборе Павла: «За все время его длительного служения Павел ни разу не поколебался в верности Спасителю. </w:t>
      </w:r>
      <w:proofErr w:type="gramStart"/>
      <w:r w:rsidRPr="00624AD1">
        <w:rPr>
          <w:color w:val="000000"/>
          <w:sz w:val="24"/>
          <w:szCs w:val="24"/>
          <w:shd w:val="clear" w:color="auto" w:fill="FFFFFF"/>
        </w:rPr>
        <w:t xml:space="preserve">Где бы он ни находился: перед разгневанными иудеями или перед римскими властями, перед разъяренной чернью в </w:t>
      </w:r>
      <w:proofErr w:type="spellStart"/>
      <w:r w:rsidRPr="00624AD1">
        <w:rPr>
          <w:color w:val="000000"/>
          <w:sz w:val="24"/>
          <w:szCs w:val="24"/>
          <w:shd w:val="clear" w:color="auto" w:fill="FFFFFF"/>
        </w:rPr>
        <w:t>Листре</w:t>
      </w:r>
      <w:proofErr w:type="spellEnd"/>
      <w:r w:rsidRPr="00624AD1">
        <w:rPr>
          <w:color w:val="000000"/>
          <w:sz w:val="24"/>
          <w:szCs w:val="24"/>
          <w:shd w:val="clear" w:color="auto" w:fill="FFFFFF"/>
        </w:rPr>
        <w:t xml:space="preserve"> или рядом с закоренелыми преступниками в македонской тюрьме, рядом с корабельщиками, охваченными паникой, на потерпевшем крушение судне или перед Нероном, в одиночку отстаивая свою невиновность, - он никогда не стыдился дела, которому служил» (Деяния апостолов, с. 500).</w:t>
      </w:r>
      <w:proofErr w:type="gramEnd"/>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 xml:space="preserve">Что было достигнуто Павлом не должно </w:t>
      </w:r>
      <w:proofErr w:type="gramStart"/>
      <w:r w:rsidRPr="00624AD1">
        <w:rPr>
          <w:color w:val="000000"/>
          <w:sz w:val="24"/>
          <w:szCs w:val="24"/>
          <w:shd w:val="clear" w:color="auto" w:fill="FFFFFF"/>
        </w:rPr>
        <w:t>быть</w:t>
      </w:r>
      <w:proofErr w:type="gramEnd"/>
      <w:r w:rsidRPr="00624AD1">
        <w:rPr>
          <w:color w:val="000000"/>
          <w:sz w:val="24"/>
          <w:szCs w:val="24"/>
          <w:shd w:val="clear" w:color="auto" w:fill="FFFFFF"/>
        </w:rPr>
        <w:t xml:space="preserve"> утрачено христианами 21-го века. Эллен Уайт писала, «Павел знал, что, пока он жив, он будет сражаться со злом. Он всегда понимал: чтобы земные желания не угасили духовного пыла, необходим строгий самоконтроль, и неустанно боролся с наклонностями греховной природы. Перед его взором всегда сиял идеал совершенства, и он стремился достичь этого идеала путем добровольного послушания Закону Божьему. Его слова, дела, желания – все было подчинено влиянию Духа Божьего» (Деяния апостолов, с. 314-315).</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Апостол никогда не переставал делиться Евангелием, и никакие трудные обстоятельства не могли стать оправданием для уклонения от своей ответственности.</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Это подводит нас ко второму достижению апостола Павла:</w:t>
      </w:r>
    </w:p>
    <w:p w:rsidR="0055207F" w:rsidRPr="00624AD1" w:rsidRDefault="0055207F" w:rsidP="00724E74">
      <w:pPr>
        <w:spacing w:line="360" w:lineRule="auto"/>
        <w:ind w:firstLine="708"/>
        <w:jc w:val="both"/>
        <w:rPr>
          <w:b/>
          <w:color w:val="000000"/>
          <w:sz w:val="24"/>
          <w:szCs w:val="24"/>
          <w:shd w:val="clear" w:color="auto" w:fill="FFFFFF"/>
        </w:rPr>
      </w:pPr>
      <w:r w:rsidRPr="00624AD1">
        <w:rPr>
          <w:b/>
          <w:color w:val="000000"/>
          <w:sz w:val="24"/>
          <w:szCs w:val="24"/>
          <w:shd w:val="clear" w:color="auto" w:fill="FFFFFF"/>
        </w:rPr>
        <w:lastRenderedPageBreak/>
        <w:t>2. «</w:t>
      </w:r>
      <w:r w:rsidRPr="00624AD1">
        <w:rPr>
          <w:b/>
          <w:sz w:val="24"/>
          <w:szCs w:val="24"/>
        </w:rPr>
        <w:t>Течение совершил»</w:t>
      </w:r>
      <w:r w:rsidRPr="00624AD1">
        <w:rPr>
          <w:b/>
          <w:color w:val="000000"/>
          <w:sz w:val="24"/>
          <w:szCs w:val="24"/>
          <w:shd w:val="clear" w:color="auto" w:fill="FFFFFF"/>
        </w:rPr>
        <w:t xml:space="preserve"> (Бег ж</w:t>
      </w:r>
      <w:r w:rsidRPr="00624AD1">
        <w:rPr>
          <w:b/>
          <w:sz w:val="24"/>
          <w:szCs w:val="24"/>
        </w:rPr>
        <w:t xml:space="preserve">изни моей завершился, пер. ИПБ) </w:t>
      </w:r>
      <w:r w:rsidRPr="00624AD1">
        <w:rPr>
          <w:b/>
          <w:color w:val="000000"/>
          <w:sz w:val="24"/>
          <w:szCs w:val="24"/>
          <w:shd w:val="clear" w:color="auto" w:fill="FFFFFF"/>
        </w:rPr>
        <w:t>(2 Тим. 4: 7).</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Бег жизни будет нелегким, но с Божьей помощью, мы можем его успешно закончить! Жизнь апостола Павла была непростой и наполненной испытаниями</w:t>
      </w:r>
      <w:r w:rsidRPr="00624AD1">
        <w:rPr>
          <w:sz w:val="24"/>
          <w:szCs w:val="24"/>
        </w:rPr>
        <w:t xml:space="preserve">: «От иудеев пять раз дано мне было по сорока ударов без одного; три раза меня били палками, однажды камнями побивали, три раза я терпел кораблекрушение, ночь и день пробыл </w:t>
      </w:r>
      <w:proofErr w:type="gramStart"/>
      <w:r w:rsidRPr="00624AD1">
        <w:rPr>
          <w:sz w:val="24"/>
          <w:szCs w:val="24"/>
        </w:rPr>
        <w:t>во</w:t>
      </w:r>
      <w:proofErr w:type="gramEnd"/>
      <w:r w:rsidRPr="00624AD1">
        <w:rPr>
          <w:sz w:val="24"/>
          <w:szCs w:val="24"/>
        </w:rPr>
        <w:t xml:space="preserve"> глубине морской; </w:t>
      </w:r>
      <w:proofErr w:type="gramStart"/>
      <w:r w:rsidRPr="00624AD1">
        <w:rPr>
          <w:sz w:val="24"/>
          <w:szCs w:val="24"/>
        </w:rPr>
        <w:t xml:space="preserve">много раз был в путешествиях, в опасностях на реках, в опасностях от разбойников, в опасностях от единоплеменников, в опасности от язычников, в опасностях в городе, в опасностях в пустыне, в опасностях на море, в опасностях между </w:t>
      </w:r>
      <w:proofErr w:type="spellStart"/>
      <w:r w:rsidRPr="00624AD1">
        <w:rPr>
          <w:sz w:val="24"/>
          <w:szCs w:val="24"/>
        </w:rPr>
        <w:t>лжебратиями</w:t>
      </w:r>
      <w:proofErr w:type="spellEnd"/>
      <w:r w:rsidRPr="00624AD1">
        <w:rPr>
          <w:sz w:val="24"/>
          <w:szCs w:val="24"/>
        </w:rPr>
        <w:t>, в труде и в изнурении, часто в бдении, в голоде и жажде, часто в посте, на стуже  в наготе» (2 Кор. 11: 24-27</w:t>
      </w:r>
      <w:proofErr w:type="gramEnd"/>
      <w:r w:rsidRPr="00624AD1">
        <w:rPr>
          <w:sz w:val="24"/>
          <w:szCs w:val="24"/>
        </w:rPr>
        <w:t xml:space="preserve">). </w:t>
      </w:r>
      <w:r w:rsidRPr="00624AD1">
        <w:rPr>
          <w:color w:val="000000"/>
          <w:sz w:val="24"/>
          <w:szCs w:val="24"/>
          <w:shd w:val="clear" w:color="auto" w:fill="FFFFFF"/>
        </w:rPr>
        <w:t>Так почему же  Павел не сдавался в таких тяжелых условиях? Ответ очевиден – он хотел успешно завершить свой бег! Он хотел стать победителем!</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И здесь вестница Божия дает важное пояснение: «Павел хотел, чтобы в жизни коринфских верующих проявлялось стремление к вечной жизни. Он знал, что путь к совершенству во Христе лежит через непрерывную жизненную борьбу. Он умолял их изо дня в день стремиться к благочестию и нравственной чистоте. Он убеждал свергнуть с себя бремя всяких страстей и стремиться лишь к достижению христианского идеала» (Деяния апостолов, с. 315).</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 xml:space="preserve">Павел знал, что награда для бегущих на христианском поприще </w:t>
      </w:r>
      <w:proofErr w:type="gramStart"/>
      <w:r w:rsidRPr="00624AD1">
        <w:rPr>
          <w:color w:val="000000"/>
          <w:sz w:val="24"/>
          <w:szCs w:val="24"/>
          <w:shd w:val="clear" w:color="auto" w:fill="FFFFFF"/>
        </w:rPr>
        <w:t>выше</w:t>
      </w:r>
      <w:proofErr w:type="gramEnd"/>
      <w:r w:rsidRPr="00624AD1">
        <w:rPr>
          <w:color w:val="000000"/>
          <w:sz w:val="24"/>
          <w:szCs w:val="24"/>
          <w:shd w:val="clear" w:color="auto" w:fill="FFFFFF"/>
        </w:rPr>
        <w:t xml:space="preserve"> чем у победителей олимпийских игр его дней. «Никто не мог обещать победу участникам игр в древнем Коринфе» – пишет Эллен Уайт – «победа не была гарантирована, даже если они подчинялись строгой дисциплине и от многого отказывались. «</w:t>
      </w:r>
      <w:proofErr w:type="gramStart"/>
      <w:r w:rsidRPr="00624AD1">
        <w:rPr>
          <w:color w:val="000000"/>
          <w:sz w:val="24"/>
          <w:szCs w:val="24"/>
          <w:shd w:val="clear" w:color="auto" w:fill="FFFFFF"/>
        </w:rPr>
        <w:t>Не</w:t>
      </w:r>
      <w:proofErr w:type="gramEnd"/>
      <w:r w:rsidRPr="00624AD1">
        <w:rPr>
          <w:color w:val="000000"/>
          <w:sz w:val="24"/>
          <w:szCs w:val="24"/>
          <w:shd w:val="clear" w:color="auto" w:fill="FFFFFF"/>
        </w:rPr>
        <w:t xml:space="preserve"> знаете ли, - спрашивал Павел, - что бегущие на ристалище бегут все, но один получает награду?». С каким бы рвением и желанием бегуны ни стремились к победе, награда вручалась только одному и заветного венка могли коснуться руки одного-единственного спортсмена</w:t>
      </w:r>
      <w:proofErr w:type="gramStart"/>
      <w:r w:rsidRPr="00624AD1">
        <w:rPr>
          <w:color w:val="000000"/>
          <w:sz w:val="24"/>
          <w:szCs w:val="24"/>
          <w:shd w:val="clear" w:color="auto" w:fill="FFFFFF"/>
        </w:rPr>
        <w:t>… О</w:t>
      </w:r>
      <w:proofErr w:type="gramEnd"/>
      <w:r w:rsidRPr="00624AD1">
        <w:rPr>
          <w:color w:val="000000"/>
          <w:sz w:val="24"/>
          <w:szCs w:val="24"/>
          <w:shd w:val="clear" w:color="auto" w:fill="FFFFFF"/>
        </w:rPr>
        <w:t>днако правила борьбы христианина иные. Ни один из тех, кто выполнит указанные условия, не будет разочарован на финише, и все искренние и стойкие обязательно добьются успеха» (Деяния апостолов, с. 313).</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Мы должны понимать, что беговая дистанция жизни не будет легкой. Но чтобы стать победителем, нужно дойти до конца. Для этого недостаточно быть хорошо подготовленным физически (</w:t>
      </w:r>
      <w:proofErr w:type="spellStart"/>
      <w:r w:rsidRPr="00624AD1">
        <w:rPr>
          <w:color w:val="000000"/>
          <w:sz w:val="24"/>
          <w:szCs w:val="24"/>
          <w:shd w:val="clear" w:color="auto" w:fill="FFFFFF"/>
        </w:rPr>
        <w:t>Еккл</w:t>
      </w:r>
      <w:proofErr w:type="spellEnd"/>
      <w:r w:rsidRPr="00624AD1">
        <w:rPr>
          <w:color w:val="000000"/>
          <w:sz w:val="24"/>
          <w:szCs w:val="24"/>
          <w:shd w:val="clear" w:color="auto" w:fill="FFFFFF"/>
        </w:rPr>
        <w:t>. 9:11). В пути невозможно избежать травм и повреждений (2 Тим. 3:12). Те, кто следуют за Иисусом Христом, должны быть готовы работать в летнем зное (в преследовании) и в холоде зимы (в одиночестве). Мы никогда не должны останавливаться, чего бы это нам это ни стоило!</w:t>
      </w:r>
    </w:p>
    <w:p w:rsidR="0055207F" w:rsidRPr="00624AD1" w:rsidRDefault="0055207F" w:rsidP="00724E74">
      <w:pPr>
        <w:spacing w:line="360" w:lineRule="auto"/>
        <w:ind w:firstLine="708"/>
        <w:jc w:val="both"/>
        <w:rPr>
          <w:sz w:val="24"/>
          <w:szCs w:val="24"/>
        </w:rPr>
      </w:pPr>
      <w:r w:rsidRPr="00624AD1">
        <w:rPr>
          <w:color w:val="000000"/>
          <w:sz w:val="24"/>
          <w:szCs w:val="24"/>
          <w:shd w:val="clear" w:color="auto" w:fill="FFFFFF"/>
        </w:rPr>
        <w:t xml:space="preserve">После того как Павел </w:t>
      </w:r>
      <w:r w:rsidRPr="00624AD1">
        <w:rPr>
          <w:sz w:val="24"/>
          <w:szCs w:val="24"/>
        </w:rPr>
        <w:t>подвизался на добром поприще и бег жизни завершил, он говорил о результате своего достижения:</w:t>
      </w:r>
    </w:p>
    <w:p w:rsidR="0055207F" w:rsidRPr="00624AD1" w:rsidRDefault="0055207F" w:rsidP="00724E74">
      <w:pPr>
        <w:spacing w:line="360" w:lineRule="auto"/>
        <w:ind w:firstLine="708"/>
        <w:jc w:val="both"/>
        <w:rPr>
          <w:b/>
          <w:color w:val="000000"/>
          <w:sz w:val="24"/>
          <w:szCs w:val="24"/>
          <w:shd w:val="clear" w:color="auto" w:fill="FFFFFF"/>
        </w:rPr>
      </w:pPr>
      <w:r w:rsidRPr="00624AD1">
        <w:rPr>
          <w:b/>
          <w:color w:val="000000"/>
          <w:sz w:val="24"/>
          <w:szCs w:val="24"/>
          <w:shd w:val="clear" w:color="auto" w:fill="FFFFFF"/>
        </w:rPr>
        <w:lastRenderedPageBreak/>
        <w:t xml:space="preserve">3. «Веру сохранил» (2 Тим. 4:7). </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 xml:space="preserve">Чтобы сохранить данную нам веру, мы должны делиться ею – такова закономерность ее роста. Когда Павел принял призыв Христа делиться благой вестью о спасении с людьми своего времени, он понимал, что это путь борьбы. По его собственному признанию, Павел «не стыдился </w:t>
      </w:r>
      <w:proofErr w:type="spellStart"/>
      <w:r w:rsidRPr="00624AD1">
        <w:rPr>
          <w:color w:val="000000"/>
          <w:sz w:val="24"/>
          <w:szCs w:val="24"/>
          <w:shd w:val="clear" w:color="auto" w:fill="FFFFFF"/>
        </w:rPr>
        <w:t>благовествования</w:t>
      </w:r>
      <w:proofErr w:type="spellEnd"/>
      <w:r w:rsidRPr="00624AD1">
        <w:rPr>
          <w:color w:val="000000"/>
          <w:sz w:val="24"/>
          <w:szCs w:val="24"/>
          <w:shd w:val="clear" w:color="auto" w:fill="FFFFFF"/>
        </w:rPr>
        <w:t xml:space="preserve"> Христова» (Рим. 1:16). Такая смелость приводила его к неимоверным трудностям и противодействию врага.  Но никто и ничто не могло заставить его отказаться от веры и миссии, к которой он был призван. «Единственная великая цель его христианской жизни», писала Эллен Уайт, «заключалась в служении Тому, Чье имя когда-то вызывало у него презрение; и никакое противодействие или гонения не могли отвлечь его от стремления к ней. Его вера, закаленная постоянными усилиями и очищенная жертвенным посвящением, подкрепляла и поддерживала его» (Деяния апостолов, с. 500). Апостол Павел был полон решимости </w:t>
      </w:r>
      <w:proofErr w:type="gramStart"/>
      <w:r w:rsidRPr="00624AD1">
        <w:rPr>
          <w:color w:val="000000"/>
          <w:sz w:val="24"/>
          <w:szCs w:val="24"/>
          <w:shd w:val="clear" w:color="auto" w:fill="FFFFFF"/>
        </w:rPr>
        <w:t>сохранить</w:t>
      </w:r>
      <w:proofErr w:type="gramEnd"/>
      <w:r w:rsidRPr="00624AD1">
        <w:rPr>
          <w:color w:val="000000"/>
          <w:sz w:val="24"/>
          <w:szCs w:val="24"/>
          <w:shd w:val="clear" w:color="auto" w:fill="FFFFFF"/>
        </w:rPr>
        <w:t xml:space="preserve"> свою веру и делиться ею! </w:t>
      </w:r>
    </w:p>
    <w:p w:rsidR="0055207F" w:rsidRPr="00624AD1" w:rsidRDefault="0055207F" w:rsidP="00724E74">
      <w:pPr>
        <w:spacing w:line="360" w:lineRule="auto"/>
        <w:jc w:val="both"/>
        <w:rPr>
          <w:color w:val="000000"/>
          <w:sz w:val="24"/>
          <w:szCs w:val="24"/>
          <w:shd w:val="clear" w:color="auto" w:fill="FFFFFF"/>
        </w:rPr>
      </w:pPr>
      <w:r w:rsidRPr="00624AD1">
        <w:rPr>
          <w:color w:val="000000"/>
          <w:sz w:val="24"/>
          <w:szCs w:val="24"/>
          <w:shd w:val="clear" w:color="auto" w:fill="FFFFFF"/>
        </w:rPr>
        <w:tab/>
        <w:t xml:space="preserve">Павел жил в соответствии евангельским принципам. В своем евангельском служении он также следовал воле Божьей. Однажды он намеревался посетить </w:t>
      </w:r>
      <w:proofErr w:type="spellStart"/>
      <w:r w:rsidRPr="00624AD1">
        <w:rPr>
          <w:color w:val="000000"/>
          <w:sz w:val="24"/>
          <w:szCs w:val="24"/>
          <w:shd w:val="clear" w:color="auto" w:fill="FFFFFF"/>
        </w:rPr>
        <w:t>Асию</w:t>
      </w:r>
      <w:proofErr w:type="spellEnd"/>
      <w:r w:rsidRPr="00624AD1">
        <w:rPr>
          <w:color w:val="000000"/>
          <w:sz w:val="24"/>
          <w:szCs w:val="24"/>
          <w:shd w:val="clear" w:color="auto" w:fill="FFFFFF"/>
        </w:rPr>
        <w:t xml:space="preserve">, куда он планировал отправиться вместе с Силой и молодым служителем Тимофеем. Но у Господа были другие планы, поэтому «они не были допущены Духом святым </w:t>
      </w:r>
      <w:proofErr w:type="gramStart"/>
      <w:r w:rsidRPr="00624AD1">
        <w:rPr>
          <w:color w:val="000000"/>
          <w:sz w:val="24"/>
          <w:szCs w:val="24"/>
          <w:shd w:val="clear" w:color="auto" w:fill="FFFFFF"/>
        </w:rPr>
        <w:t>проповедовать</w:t>
      </w:r>
      <w:proofErr w:type="gramEnd"/>
      <w:r w:rsidRPr="00624AD1">
        <w:rPr>
          <w:color w:val="000000"/>
          <w:sz w:val="24"/>
          <w:szCs w:val="24"/>
          <w:shd w:val="clear" w:color="auto" w:fill="FFFFFF"/>
        </w:rPr>
        <w:t xml:space="preserve"> слово в </w:t>
      </w:r>
      <w:proofErr w:type="spellStart"/>
      <w:r w:rsidRPr="00624AD1">
        <w:rPr>
          <w:color w:val="000000"/>
          <w:sz w:val="24"/>
          <w:szCs w:val="24"/>
          <w:shd w:val="clear" w:color="auto" w:fill="FFFFFF"/>
        </w:rPr>
        <w:t>Асии</w:t>
      </w:r>
      <w:proofErr w:type="spellEnd"/>
      <w:r w:rsidRPr="00624AD1">
        <w:rPr>
          <w:color w:val="000000"/>
          <w:sz w:val="24"/>
          <w:szCs w:val="24"/>
        </w:rPr>
        <w:t xml:space="preserve">» </w:t>
      </w:r>
      <w:r w:rsidRPr="00624AD1">
        <w:rPr>
          <w:color w:val="000000"/>
          <w:sz w:val="24"/>
          <w:szCs w:val="24"/>
          <w:shd w:val="clear" w:color="auto" w:fill="FFFFFF"/>
        </w:rPr>
        <w:t>(</w:t>
      </w:r>
      <w:proofErr w:type="spellStart"/>
      <w:r w:rsidRPr="00624AD1">
        <w:rPr>
          <w:color w:val="000000"/>
          <w:sz w:val="24"/>
          <w:szCs w:val="24"/>
          <w:shd w:val="clear" w:color="auto" w:fill="FFFFFF"/>
        </w:rPr>
        <w:t>Деян</w:t>
      </w:r>
      <w:proofErr w:type="spellEnd"/>
      <w:r w:rsidRPr="00624AD1">
        <w:rPr>
          <w:color w:val="000000"/>
          <w:sz w:val="24"/>
          <w:szCs w:val="24"/>
          <w:shd w:val="clear" w:color="auto" w:fill="FFFFFF"/>
        </w:rPr>
        <w:t xml:space="preserve">. 16:6).  Вместо этого Господь повел Павла туда, где он получил Македонский зов: «Приди в Македонию и помоги нам» (9 стих). Следующим утром Божий слуга проснулся и они «тотчас положили отправиться в </w:t>
      </w:r>
      <w:r w:rsidRPr="00624AD1">
        <w:rPr>
          <w:color w:val="000000"/>
          <w:sz w:val="24"/>
          <w:szCs w:val="24"/>
        </w:rPr>
        <w:t xml:space="preserve">Македонию, заключая, что призывал [их] Господь благовествовать там» </w:t>
      </w:r>
      <w:r w:rsidRPr="00624AD1">
        <w:rPr>
          <w:color w:val="000000"/>
          <w:sz w:val="24"/>
          <w:szCs w:val="24"/>
          <w:shd w:val="clear" w:color="auto" w:fill="FFFFFF"/>
        </w:rPr>
        <w:t>(10 стих).</w:t>
      </w:r>
    </w:p>
    <w:p w:rsidR="0055207F" w:rsidRPr="00624AD1" w:rsidRDefault="0055207F" w:rsidP="00724E74">
      <w:pPr>
        <w:spacing w:line="360" w:lineRule="auto"/>
        <w:jc w:val="both"/>
        <w:rPr>
          <w:color w:val="000000"/>
          <w:sz w:val="24"/>
          <w:szCs w:val="24"/>
          <w:shd w:val="clear" w:color="auto" w:fill="FFFFFF"/>
        </w:rPr>
      </w:pPr>
      <w:r w:rsidRPr="00624AD1">
        <w:rPr>
          <w:color w:val="000000"/>
          <w:sz w:val="24"/>
          <w:szCs w:val="24"/>
          <w:shd w:val="clear" w:color="auto" w:fill="FFFFFF"/>
        </w:rPr>
        <w:tab/>
        <w:t xml:space="preserve"> Сердце Павла было настолько предано Богу, что когда он получил в видении призыв отправиться в Македонию, он принял его и посчитал обязательным для себя и его соратников, без всяких вопросов.  Павел не перекладывает эту ответственность на своих собратьев, но они вместе принимают призыв пойти и наставлять учеников в Македонии. Призыв к Павлу, Силе и Тимофею был личным. Они приняли этот призыв, поскольку для них это было доказательством их </w:t>
      </w:r>
      <w:proofErr w:type="gramStart"/>
      <w:r w:rsidRPr="00624AD1">
        <w:rPr>
          <w:color w:val="000000"/>
          <w:sz w:val="24"/>
          <w:szCs w:val="24"/>
          <w:shd w:val="clear" w:color="auto" w:fill="FFFFFF"/>
        </w:rPr>
        <w:t>веры</w:t>
      </w:r>
      <w:proofErr w:type="gramEnd"/>
      <w:r w:rsidRPr="00624AD1">
        <w:rPr>
          <w:color w:val="000000"/>
          <w:sz w:val="24"/>
          <w:szCs w:val="24"/>
          <w:shd w:val="clear" w:color="auto" w:fill="FFFFFF"/>
        </w:rPr>
        <w:t xml:space="preserve"> и они видели важность этого поручения и сочли своим долгом делиться полученной вестью. </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 xml:space="preserve">Вестница Господня также жила в соответствии с Божьей волей и призванием. Для нее, как и для апостола Павла, было важным нести весть спасения окружающим. Когда церковь призвала ее отправиться в Австралию, чтобы развивать дело Божие на той новой территории, она отправилась в путь, несмотря на свой преклонный возраст (ей в то время было 64 года) и сомнения, которые ее терзали. Прибыв в Австралию, Эллен Уайт тяжело заболела. В течение 11 месяцев она страдала от малярии и артрита. За это время она </w:t>
      </w:r>
      <w:r w:rsidRPr="00624AD1">
        <w:rPr>
          <w:color w:val="000000"/>
          <w:sz w:val="24"/>
          <w:szCs w:val="24"/>
          <w:shd w:val="clear" w:color="auto" w:fill="FFFFFF"/>
        </w:rPr>
        <w:lastRenderedPageBreak/>
        <w:t>испытала «самое страшное страдание» за всю свою жизнь, однако отметила, что ее страдания обернулись радостью и благословением.</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 xml:space="preserve">В чем она видела положительную сторону таких страданий? «Мой Спаситель, казалось, находился рядом со мной. Я чувствовала Его святое присутствие в моем сердце и была благодарна. Эти месяцы страданий были самыми счастливыми месяцами в моей жизни, из-за дружеских отношений с моим Спасителем» (Этот день с Богом, с. 45), - писала Эллен Уайт. </w:t>
      </w:r>
    </w:p>
    <w:p w:rsidR="0055207F" w:rsidRPr="00624AD1" w:rsidRDefault="0055207F" w:rsidP="00724E74">
      <w:pPr>
        <w:spacing w:line="360" w:lineRule="auto"/>
        <w:jc w:val="both"/>
        <w:rPr>
          <w:color w:val="000000"/>
          <w:sz w:val="24"/>
          <w:szCs w:val="24"/>
          <w:shd w:val="clear" w:color="auto" w:fill="FFFFFF"/>
        </w:rPr>
      </w:pPr>
      <w:r w:rsidRPr="00624AD1">
        <w:rPr>
          <w:color w:val="000000"/>
          <w:sz w:val="24"/>
          <w:szCs w:val="24"/>
          <w:shd w:val="clear" w:color="auto" w:fill="FFFFFF"/>
        </w:rPr>
        <w:tab/>
        <w:t xml:space="preserve">Пережитые страдания укрепили веру вестницы Господней. После того, как болезнь отступила, она упорно продолжила свою деятельность в Австралии и Новой Зеландии. Своим служением она способствовала организации образовательного и медицинского учреждений и других видов служений, которые </w:t>
      </w:r>
      <w:proofErr w:type="gramStart"/>
      <w:r w:rsidRPr="00624AD1">
        <w:rPr>
          <w:color w:val="000000"/>
          <w:sz w:val="24"/>
          <w:szCs w:val="24"/>
          <w:shd w:val="clear" w:color="auto" w:fill="FFFFFF"/>
        </w:rPr>
        <w:t>продолжают свою деятельность по сей</w:t>
      </w:r>
      <w:proofErr w:type="gramEnd"/>
      <w:r w:rsidRPr="00624AD1">
        <w:rPr>
          <w:color w:val="000000"/>
          <w:sz w:val="24"/>
          <w:szCs w:val="24"/>
          <w:shd w:val="clear" w:color="auto" w:fill="FFFFFF"/>
        </w:rPr>
        <w:t xml:space="preserve"> день. Тысячи людей были приведены </w:t>
      </w:r>
      <w:proofErr w:type="gramStart"/>
      <w:r w:rsidRPr="00624AD1">
        <w:rPr>
          <w:color w:val="000000"/>
          <w:sz w:val="24"/>
          <w:szCs w:val="24"/>
          <w:shd w:val="clear" w:color="auto" w:fill="FFFFFF"/>
        </w:rPr>
        <w:t>ко</w:t>
      </w:r>
      <w:proofErr w:type="gramEnd"/>
      <w:r w:rsidRPr="00624AD1">
        <w:rPr>
          <w:color w:val="000000"/>
          <w:sz w:val="24"/>
          <w:szCs w:val="24"/>
          <w:shd w:val="clear" w:color="auto" w:fill="FFFFFF"/>
        </w:rPr>
        <w:t xml:space="preserve"> Христу и обучены служению благодаря готовности Эллен Уайт пожертвовать личными интересами ради проповеди Евангелия.</w:t>
      </w:r>
    </w:p>
    <w:p w:rsidR="0055207F" w:rsidRPr="00624AD1" w:rsidRDefault="0055207F" w:rsidP="00724E74">
      <w:pPr>
        <w:spacing w:line="360" w:lineRule="auto"/>
        <w:jc w:val="both"/>
        <w:rPr>
          <w:color w:val="000000"/>
          <w:sz w:val="24"/>
          <w:szCs w:val="24"/>
          <w:shd w:val="clear" w:color="auto" w:fill="FFFFFF"/>
        </w:rPr>
      </w:pPr>
    </w:p>
    <w:p w:rsidR="0055207F" w:rsidRPr="00624AD1" w:rsidRDefault="0055207F" w:rsidP="00724E74">
      <w:pPr>
        <w:spacing w:line="360" w:lineRule="auto"/>
        <w:ind w:firstLine="708"/>
        <w:jc w:val="both"/>
        <w:rPr>
          <w:b/>
          <w:sz w:val="24"/>
          <w:szCs w:val="24"/>
        </w:rPr>
      </w:pPr>
      <w:r w:rsidRPr="00624AD1">
        <w:rPr>
          <w:b/>
          <w:sz w:val="24"/>
          <w:szCs w:val="24"/>
        </w:rPr>
        <w:t>Заключение</w:t>
      </w:r>
    </w:p>
    <w:p w:rsidR="0055207F" w:rsidRPr="00624AD1" w:rsidRDefault="0055207F" w:rsidP="00724E74">
      <w:pPr>
        <w:spacing w:line="360" w:lineRule="auto"/>
        <w:ind w:firstLine="708"/>
        <w:jc w:val="both"/>
        <w:rPr>
          <w:sz w:val="24"/>
          <w:szCs w:val="24"/>
        </w:rPr>
      </w:pPr>
      <w:r w:rsidRPr="00624AD1">
        <w:rPr>
          <w:color w:val="000000"/>
          <w:sz w:val="24"/>
          <w:szCs w:val="24"/>
          <w:shd w:val="clear" w:color="auto" w:fill="FFFFFF"/>
        </w:rPr>
        <w:t xml:space="preserve">Мы должны совершать личную работу для спасения других, если мы тоже хотим сохранить веру. В книге Служители Евангелия, вестница Божия писала: «Когда мы пренебрегаем личной работой с людьми, тогда утрачиваем многие драгоценные возможности, которые, используй мы их вовремя, решительно продвинули бы вперед наше дело» (Служители евангелия, с. 364).  В 1897 году она завершила: </w:t>
      </w:r>
      <w:r w:rsidRPr="00624AD1">
        <w:rPr>
          <w:sz w:val="24"/>
          <w:szCs w:val="24"/>
        </w:rPr>
        <w:t>«Если одна половина поручений была закончена, то вторая означала личный труд, данный душам в их дома и общины, получившийся результат был удивительным» (Рукопись  139 от 1897 г.).</w:t>
      </w:r>
    </w:p>
    <w:p w:rsidR="0055207F" w:rsidRPr="00624AD1" w:rsidRDefault="0055207F" w:rsidP="00724E74">
      <w:pPr>
        <w:spacing w:line="360" w:lineRule="auto"/>
        <w:ind w:firstLine="708"/>
        <w:jc w:val="both"/>
        <w:rPr>
          <w:color w:val="000000"/>
          <w:sz w:val="24"/>
          <w:szCs w:val="24"/>
          <w:shd w:val="clear" w:color="auto" w:fill="FFFFFF"/>
        </w:rPr>
      </w:pPr>
      <w:r w:rsidRPr="00624AD1">
        <w:rPr>
          <w:color w:val="000000"/>
          <w:sz w:val="24"/>
          <w:szCs w:val="24"/>
          <w:shd w:val="clear" w:color="auto" w:fill="FFFFFF"/>
        </w:rPr>
        <w:t>Даже перед лицом смерти, Павел был способен проанализировать свое прошлое и сохранить свою веру (2 Тим. 4:7). Павел принял веру, жил с верой, делился верой и сражался за нее. Возможно, поэтому он мог воскликнуть с уверенностью: «А теперь готовится мне венец правды, который даст мне Господь, праведный Судия, в день оный: и не только мне, но и всем возлюбившим явление Его» (2 Тим. 4:8). Апостол Павел, как ультра марафонец в игре жизни, мог воскликнуть: «Я победил! Я закончил!». Не хотели бы вы быть таким свидетелем и благовестником?</w:t>
      </w:r>
    </w:p>
    <w:p w:rsidR="0055207F" w:rsidRPr="00624AD1" w:rsidRDefault="0055207F" w:rsidP="00724E74">
      <w:pPr>
        <w:spacing w:line="360" w:lineRule="auto"/>
        <w:jc w:val="both"/>
        <w:rPr>
          <w:color w:val="000000"/>
          <w:sz w:val="24"/>
          <w:szCs w:val="24"/>
          <w:shd w:val="clear" w:color="auto" w:fill="FFFFFF"/>
        </w:rPr>
      </w:pPr>
      <w:r w:rsidRPr="00624AD1">
        <w:rPr>
          <w:color w:val="000000"/>
          <w:sz w:val="24"/>
          <w:szCs w:val="24"/>
          <w:shd w:val="clear" w:color="auto" w:fill="FFFFFF"/>
        </w:rPr>
        <w:tab/>
        <w:t xml:space="preserve">Кропотливый труд  «привел меня туда, где я должен быть», говорит Дин </w:t>
      </w:r>
      <w:proofErr w:type="spellStart"/>
      <w:r w:rsidRPr="00624AD1">
        <w:rPr>
          <w:color w:val="000000"/>
          <w:sz w:val="24"/>
          <w:szCs w:val="24"/>
          <w:shd w:val="clear" w:color="auto" w:fill="FFFFFF"/>
        </w:rPr>
        <w:t>Карнезес</w:t>
      </w:r>
      <w:proofErr w:type="spellEnd"/>
      <w:r w:rsidRPr="00624AD1">
        <w:rPr>
          <w:color w:val="000000"/>
          <w:sz w:val="24"/>
          <w:szCs w:val="24"/>
          <w:shd w:val="clear" w:color="auto" w:fill="FFFFFF"/>
        </w:rPr>
        <w:t xml:space="preserve">. Утверждение </w:t>
      </w:r>
      <w:proofErr w:type="spellStart"/>
      <w:r w:rsidRPr="00624AD1">
        <w:rPr>
          <w:color w:val="000000"/>
          <w:sz w:val="24"/>
          <w:szCs w:val="24"/>
          <w:shd w:val="clear" w:color="auto" w:fill="FFFFFF"/>
        </w:rPr>
        <w:t>Карнезеса</w:t>
      </w:r>
      <w:proofErr w:type="spellEnd"/>
      <w:r w:rsidRPr="00624AD1">
        <w:rPr>
          <w:color w:val="000000"/>
          <w:sz w:val="24"/>
          <w:szCs w:val="24"/>
          <w:shd w:val="clear" w:color="auto" w:fill="FFFFFF"/>
        </w:rPr>
        <w:t xml:space="preserve"> вызывает вопрос: «Приведет ли наш труд нас туда, где мы хотим быть или мы трудимся, обманывая себя, что идем к цели»?</w:t>
      </w:r>
    </w:p>
    <w:p w:rsidR="0055207F" w:rsidRPr="00624AD1" w:rsidRDefault="0055207F" w:rsidP="00724E74">
      <w:pPr>
        <w:spacing w:line="360" w:lineRule="auto"/>
        <w:jc w:val="both"/>
        <w:rPr>
          <w:color w:val="000000"/>
          <w:sz w:val="24"/>
          <w:szCs w:val="24"/>
          <w:shd w:val="clear" w:color="auto" w:fill="FFFFFF"/>
        </w:rPr>
      </w:pPr>
      <w:r w:rsidRPr="00624AD1">
        <w:rPr>
          <w:color w:val="000000"/>
          <w:sz w:val="24"/>
          <w:szCs w:val="24"/>
          <w:shd w:val="clear" w:color="auto" w:fill="FFFFFF"/>
        </w:rPr>
        <w:tab/>
        <w:t xml:space="preserve">Эллен Уайт говорила: «Апостол заклинал коринфян: «Кто думает, что он стоит, берегись, чтобы не упасть». Он считал, что если они не будут бодрствовать и молиться, а закостенеют в похвальбе и самонадеянности, то впадут в тяжкий грех и навлекут на себя </w:t>
      </w:r>
      <w:r w:rsidRPr="00624AD1">
        <w:rPr>
          <w:color w:val="000000"/>
          <w:sz w:val="24"/>
          <w:szCs w:val="24"/>
          <w:shd w:val="clear" w:color="auto" w:fill="FFFFFF"/>
        </w:rPr>
        <w:lastRenderedPageBreak/>
        <w:t xml:space="preserve">гнев Божий. Но Павел не хотел, чтобы они впали в отчаяние или разочарование. Он заверил их: «Верен Бог, Который не попустит вам быть искушаемыми сверх сил, но при искушении даст и облегчение, так, чтобы вы могли перенести». Павел просил своих братьев </w:t>
      </w:r>
      <w:proofErr w:type="gramStart"/>
      <w:r w:rsidRPr="00624AD1">
        <w:rPr>
          <w:color w:val="000000"/>
          <w:sz w:val="24"/>
          <w:szCs w:val="24"/>
          <w:shd w:val="clear" w:color="auto" w:fill="FFFFFF"/>
        </w:rPr>
        <w:t>почаще</w:t>
      </w:r>
      <w:proofErr w:type="gramEnd"/>
      <w:r w:rsidRPr="00624AD1">
        <w:rPr>
          <w:color w:val="000000"/>
          <w:sz w:val="24"/>
          <w:szCs w:val="24"/>
          <w:shd w:val="clear" w:color="auto" w:fill="FFFFFF"/>
        </w:rPr>
        <w:t xml:space="preserve"> задумываться о том, какое влияние на других оказывают их слова и поступки, и не делать ничего, что могло бы способствовать идолопоклонству или уязвлять совесть слабых в вере, каким бы невинным ни казалось это дело. «Итак, едите ли, пьете ли, или (иное) что делаете, все делайте </w:t>
      </w:r>
      <w:proofErr w:type="gramStart"/>
      <w:r w:rsidRPr="00624AD1">
        <w:rPr>
          <w:color w:val="000000"/>
          <w:sz w:val="24"/>
          <w:szCs w:val="24"/>
          <w:shd w:val="clear" w:color="auto" w:fill="FFFFFF"/>
        </w:rPr>
        <w:t>в</w:t>
      </w:r>
      <w:proofErr w:type="gramEnd"/>
      <w:r w:rsidRPr="00624AD1">
        <w:rPr>
          <w:color w:val="000000"/>
          <w:sz w:val="24"/>
          <w:szCs w:val="24"/>
          <w:shd w:val="clear" w:color="auto" w:fill="FFFFFF"/>
        </w:rPr>
        <w:t xml:space="preserve"> славу Божию. Не подавайте соблазна ни Иудеям, ни </w:t>
      </w:r>
      <w:proofErr w:type="spellStart"/>
      <w:r w:rsidRPr="00624AD1">
        <w:rPr>
          <w:color w:val="000000"/>
          <w:sz w:val="24"/>
          <w:szCs w:val="24"/>
          <w:shd w:val="clear" w:color="auto" w:fill="FFFFFF"/>
        </w:rPr>
        <w:t>Еллинам</w:t>
      </w:r>
      <w:proofErr w:type="spellEnd"/>
      <w:r w:rsidRPr="00624AD1">
        <w:rPr>
          <w:color w:val="000000"/>
          <w:sz w:val="24"/>
          <w:szCs w:val="24"/>
          <w:shd w:val="clear" w:color="auto" w:fill="FFFFFF"/>
        </w:rPr>
        <w:t>, ни Церкви Божией» (Деяния апостолов, с. 316).</w:t>
      </w:r>
    </w:p>
    <w:p w:rsidR="0055207F" w:rsidRPr="00624AD1" w:rsidRDefault="0055207F" w:rsidP="00724E74">
      <w:pPr>
        <w:spacing w:line="360" w:lineRule="auto"/>
        <w:jc w:val="both"/>
        <w:rPr>
          <w:color w:val="000000"/>
          <w:sz w:val="24"/>
          <w:szCs w:val="24"/>
          <w:shd w:val="clear" w:color="auto" w:fill="FFFFFF"/>
        </w:rPr>
      </w:pPr>
      <w:r w:rsidRPr="00624AD1">
        <w:rPr>
          <w:color w:val="000000"/>
          <w:sz w:val="24"/>
          <w:szCs w:val="24"/>
          <w:shd w:val="clear" w:color="auto" w:fill="FFFFFF"/>
        </w:rPr>
        <w:tab/>
        <w:t xml:space="preserve">Павел понимал, что за христианами ведется наблюдение. Он знал, что жители земли следят за каждым действием христиан и не только жители земли, но и жители других миров смотрят за ними.  Вся не падшая Вселенная наблюдает за нами. В послании к Евреям 12:1 апостол Павел подмечает мысль и предлагает ряд советов о том, как бежать, чтобы стать победителем. </w:t>
      </w:r>
    </w:p>
    <w:p w:rsidR="0055207F" w:rsidRPr="00624AD1" w:rsidRDefault="0055207F" w:rsidP="00724E74">
      <w:pPr>
        <w:spacing w:line="360" w:lineRule="auto"/>
        <w:jc w:val="both"/>
        <w:rPr>
          <w:color w:val="000000"/>
          <w:sz w:val="24"/>
          <w:szCs w:val="24"/>
          <w:shd w:val="clear" w:color="auto" w:fill="FFFFFF"/>
        </w:rPr>
      </w:pPr>
      <w:r w:rsidRPr="00624AD1">
        <w:rPr>
          <w:color w:val="000000"/>
          <w:sz w:val="24"/>
          <w:szCs w:val="24"/>
          <w:shd w:val="clear" w:color="auto" w:fill="FFFFFF"/>
        </w:rPr>
        <w:tab/>
        <w:t>Понимаем ли мы это? Мы должны отложить всякое бремя, всякий грех и все, что может помешать нам в нашем беге. Мы должны отдать Богу все самое лучшее: наши силы, способности; отбросить все, что мешает в достижении нашей победы. Это единственный способ добежать до намеченной цели. Если мы все отдадим Господу и будем бежать с терпением, то мы в конце будем иметь ту же уверенность, что и апостол Павел: «готовится мне венец правды» (2 Тим. 4:8).</w:t>
      </w:r>
    </w:p>
    <w:p w:rsidR="0055207F" w:rsidRDefault="0055207F" w:rsidP="00724E74">
      <w:pPr>
        <w:spacing w:line="360" w:lineRule="auto"/>
        <w:jc w:val="both"/>
        <w:rPr>
          <w:color w:val="000000"/>
          <w:sz w:val="24"/>
          <w:szCs w:val="24"/>
          <w:shd w:val="clear" w:color="auto" w:fill="FFFFFF"/>
        </w:rPr>
      </w:pPr>
      <w:r w:rsidRPr="00624AD1">
        <w:rPr>
          <w:color w:val="000000"/>
          <w:sz w:val="24"/>
          <w:szCs w:val="24"/>
          <w:shd w:val="clear" w:color="auto" w:fill="FFFFFF"/>
        </w:rPr>
        <w:tab/>
        <w:t xml:space="preserve">Будем же продолжать свой духовный бег, пока Иисус Христос не придет на эту землю. Тогда наша жизнь преобразится и мы будем жить жизнью совершенного общения </w:t>
      </w:r>
      <w:proofErr w:type="gramStart"/>
      <w:r w:rsidRPr="00624AD1">
        <w:rPr>
          <w:color w:val="000000"/>
          <w:sz w:val="24"/>
          <w:szCs w:val="24"/>
          <w:shd w:val="clear" w:color="auto" w:fill="FFFFFF"/>
        </w:rPr>
        <w:t>со</w:t>
      </w:r>
      <w:proofErr w:type="gramEnd"/>
      <w:r w:rsidRPr="00624AD1">
        <w:rPr>
          <w:color w:val="000000"/>
          <w:sz w:val="24"/>
          <w:szCs w:val="24"/>
          <w:shd w:val="clear" w:color="auto" w:fill="FFFFFF"/>
        </w:rPr>
        <w:t xml:space="preserve"> Христом, который теперь сопровождает нас в нашем духовном забеге!</w:t>
      </w:r>
    </w:p>
    <w:p w:rsidR="002A3DF8" w:rsidRDefault="002A3DF8" w:rsidP="00724E74">
      <w:pPr>
        <w:spacing w:line="360" w:lineRule="auto"/>
        <w:jc w:val="both"/>
        <w:rPr>
          <w:color w:val="000000"/>
          <w:sz w:val="24"/>
          <w:szCs w:val="24"/>
          <w:shd w:val="clear" w:color="auto" w:fill="FFFFFF"/>
        </w:rPr>
      </w:pPr>
    </w:p>
    <w:p w:rsidR="002A3DF8" w:rsidRPr="00373B70" w:rsidRDefault="002A3DF8" w:rsidP="002A3DF8">
      <w:pPr>
        <w:spacing w:line="360" w:lineRule="auto"/>
        <w:jc w:val="center"/>
        <w:rPr>
          <w:color w:val="000000" w:themeColor="text1"/>
          <w:sz w:val="24"/>
          <w:szCs w:val="24"/>
        </w:rPr>
      </w:pPr>
      <w:r w:rsidRPr="00373B70">
        <w:rPr>
          <w:color w:val="000000" w:themeColor="text1"/>
          <w:sz w:val="24"/>
          <w:szCs w:val="24"/>
        </w:rPr>
        <w:t>*</w:t>
      </w:r>
      <w:r>
        <w:rPr>
          <w:color w:val="000000" w:themeColor="text1"/>
          <w:sz w:val="24"/>
          <w:szCs w:val="24"/>
        </w:rPr>
        <w:t xml:space="preserve">    *    *</w:t>
      </w:r>
    </w:p>
    <w:p w:rsidR="002A3DF8" w:rsidRPr="00624AD1" w:rsidRDefault="002A3DF8" w:rsidP="00724E74">
      <w:pPr>
        <w:spacing w:line="360" w:lineRule="auto"/>
        <w:jc w:val="both"/>
        <w:rPr>
          <w:color w:val="000000"/>
          <w:sz w:val="24"/>
          <w:szCs w:val="24"/>
          <w:shd w:val="clear" w:color="auto" w:fill="FFFFFF"/>
        </w:rPr>
      </w:pPr>
    </w:p>
    <w:p w:rsidR="00C60452" w:rsidRDefault="00C60452" w:rsidP="00724E74">
      <w:pPr>
        <w:spacing w:line="360" w:lineRule="auto"/>
        <w:jc w:val="both"/>
        <w:rPr>
          <w:sz w:val="24"/>
          <w:szCs w:val="24"/>
        </w:rPr>
      </w:pPr>
    </w:p>
    <w:p w:rsidR="00373B70" w:rsidRDefault="00373B70" w:rsidP="00724E74">
      <w:pPr>
        <w:spacing w:line="360" w:lineRule="auto"/>
        <w:jc w:val="both"/>
        <w:rPr>
          <w:sz w:val="24"/>
          <w:szCs w:val="24"/>
        </w:rPr>
      </w:pPr>
    </w:p>
    <w:p w:rsidR="00373B70" w:rsidRDefault="00373B70" w:rsidP="00724E74">
      <w:pPr>
        <w:spacing w:line="360" w:lineRule="auto"/>
        <w:jc w:val="both"/>
        <w:rPr>
          <w:sz w:val="24"/>
          <w:szCs w:val="24"/>
        </w:rPr>
      </w:pPr>
    </w:p>
    <w:p w:rsidR="00373B70" w:rsidRDefault="00373B70" w:rsidP="00724E74">
      <w:pPr>
        <w:spacing w:line="360" w:lineRule="auto"/>
        <w:jc w:val="both"/>
        <w:rPr>
          <w:sz w:val="24"/>
          <w:szCs w:val="24"/>
        </w:rPr>
      </w:pPr>
    </w:p>
    <w:p w:rsidR="00373B70" w:rsidRDefault="00373B70" w:rsidP="00724E74">
      <w:pPr>
        <w:spacing w:line="360" w:lineRule="auto"/>
        <w:jc w:val="both"/>
        <w:rPr>
          <w:sz w:val="24"/>
          <w:szCs w:val="24"/>
        </w:rPr>
      </w:pPr>
    </w:p>
    <w:p w:rsidR="00373B70" w:rsidRDefault="00373B70" w:rsidP="00724E74">
      <w:pPr>
        <w:spacing w:line="360" w:lineRule="auto"/>
        <w:jc w:val="both"/>
        <w:rPr>
          <w:sz w:val="24"/>
          <w:szCs w:val="24"/>
        </w:rPr>
      </w:pPr>
    </w:p>
    <w:p w:rsidR="00373B70" w:rsidRDefault="00373B70" w:rsidP="00724E74">
      <w:pPr>
        <w:spacing w:line="360" w:lineRule="auto"/>
        <w:jc w:val="both"/>
        <w:rPr>
          <w:sz w:val="24"/>
          <w:szCs w:val="24"/>
        </w:rPr>
      </w:pPr>
    </w:p>
    <w:p w:rsidR="00373B70" w:rsidRDefault="00373B70" w:rsidP="00724E74">
      <w:pPr>
        <w:spacing w:line="360" w:lineRule="auto"/>
        <w:jc w:val="both"/>
        <w:rPr>
          <w:sz w:val="24"/>
          <w:szCs w:val="24"/>
        </w:rPr>
      </w:pPr>
    </w:p>
    <w:p w:rsidR="00373B70" w:rsidRDefault="00373B70" w:rsidP="00724E74">
      <w:pPr>
        <w:spacing w:line="360" w:lineRule="auto"/>
        <w:jc w:val="both"/>
        <w:rPr>
          <w:sz w:val="24"/>
          <w:szCs w:val="24"/>
        </w:rPr>
      </w:pPr>
    </w:p>
    <w:p w:rsidR="00373B70" w:rsidRDefault="00373B70" w:rsidP="00724E74">
      <w:pPr>
        <w:spacing w:line="360" w:lineRule="auto"/>
        <w:jc w:val="both"/>
        <w:rPr>
          <w:sz w:val="24"/>
          <w:szCs w:val="24"/>
        </w:rPr>
      </w:pPr>
    </w:p>
    <w:p w:rsidR="00373B70" w:rsidRDefault="00373B70" w:rsidP="00724E74">
      <w:pPr>
        <w:spacing w:line="360" w:lineRule="auto"/>
        <w:jc w:val="both"/>
        <w:rPr>
          <w:sz w:val="24"/>
          <w:szCs w:val="24"/>
        </w:rPr>
      </w:pPr>
    </w:p>
    <w:p w:rsidR="0055207F" w:rsidRPr="00624AD1" w:rsidRDefault="0055207F" w:rsidP="00724E74">
      <w:pPr>
        <w:spacing w:line="360" w:lineRule="auto"/>
        <w:jc w:val="both"/>
        <w:rPr>
          <w:b/>
          <w:sz w:val="24"/>
          <w:szCs w:val="24"/>
        </w:rPr>
      </w:pPr>
      <w:r w:rsidRPr="00624AD1">
        <w:rPr>
          <w:b/>
          <w:sz w:val="24"/>
          <w:szCs w:val="24"/>
        </w:rPr>
        <w:t>5. Гимн для окончания богослужения</w:t>
      </w:r>
      <w:r w:rsidR="002A3DF8">
        <w:rPr>
          <w:b/>
          <w:sz w:val="24"/>
          <w:szCs w:val="24"/>
        </w:rPr>
        <w:t>,</w:t>
      </w:r>
      <w:r w:rsidRPr="00624AD1">
        <w:rPr>
          <w:b/>
          <w:sz w:val="24"/>
          <w:szCs w:val="24"/>
        </w:rPr>
        <w:t xml:space="preserve"> "Не богатство земное" (ПС 355, ГН 142).</w:t>
      </w:r>
    </w:p>
    <w:p w:rsidR="0055207F" w:rsidRPr="00624AD1" w:rsidRDefault="0055207F" w:rsidP="00724E74">
      <w:pPr>
        <w:spacing w:line="360" w:lineRule="auto"/>
        <w:jc w:val="both"/>
        <w:rPr>
          <w:b/>
          <w:sz w:val="24"/>
          <w:szCs w:val="24"/>
        </w:rPr>
      </w:pPr>
    </w:p>
    <w:p w:rsidR="0055207F" w:rsidRPr="00624AD1" w:rsidRDefault="0055207F" w:rsidP="00724E74">
      <w:pPr>
        <w:spacing w:line="360" w:lineRule="auto"/>
        <w:ind w:firstLine="708"/>
        <w:jc w:val="both"/>
        <w:rPr>
          <w:b/>
          <w:sz w:val="24"/>
          <w:szCs w:val="24"/>
        </w:rPr>
      </w:pPr>
      <w:r w:rsidRPr="00624AD1">
        <w:rPr>
          <w:b/>
          <w:sz w:val="24"/>
          <w:szCs w:val="24"/>
        </w:rPr>
        <w:t>Комментарий к гимну:</w:t>
      </w:r>
    </w:p>
    <w:p w:rsidR="0055207F" w:rsidRPr="00624AD1" w:rsidRDefault="0055207F" w:rsidP="00724E74">
      <w:pPr>
        <w:spacing w:line="360" w:lineRule="auto"/>
        <w:jc w:val="both"/>
        <w:rPr>
          <w:b/>
          <w:sz w:val="24"/>
          <w:szCs w:val="24"/>
        </w:rPr>
      </w:pPr>
    </w:p>
    <w:p w:rsidR="0055207F" w:rsidRPr="00624AD1" w:rsidRDefault="0055207F" w:rsidP="00724E74">
      <w:pPr>
        <w:spacing w:line="360" w:lineRule="auto"/>
        <w:jc w:val="both"/>
        <w:rPr>
          <w:sz w:val="24"/>
          <w:szCs w:val="24"/>
        </w:rPr>
      </w:pPr>
      <w:r w:rsidRPr="00624AD1">
        <w:rPr>
          <w:sz w:val="24"/>
          <w:szCs w:val="24"/>
        </w:rPr>
        <w:tab/>
        <w:t xml:space="preserve">Гимн "Не богатство земное" исполняли </w:t>
      </w:r>
      <w:r w:rsidR="004740C0">
        <w:rPr>
          <w:sz w:val="24"/>
          <w:szCs w:val="24"/>
        </w:rPr>
        <w:t>А</w:t>
      </w:r>
      <w:r w:rsidRPr="00624AD1">
        <w:rPr>
          <w:sz w:val="24"/>
          <w:szCs w:val="24"/>
        </w:rPr>
        <w:t xml:space="preserve">двентисты в первые годы развития Церкви. </w:t>
      </w:r>
    </w:p>
    <w:p w:rsidR="0055207F" w:rsidRPr="00624AD1" w:rsidRDefault="0055207F" w:rsidP="00724E74">
      <w:pPr>
        <w:spacing w:line="360" w:lineRule="auto"/>
        <w:jc w:val="both"/>
        <w:rPr>
          <w:sz w:val="24"/>
          <w:szCs w:val="24"/>
        </w:rPr>
      </w:pPr>
      <w:r w:rsidRPr="00624AD1">
        <w:rPr>
          <w:sz w:val="24"/>
          <w:szCs w:val="24"/>
        </w:rPr>
        <w:tab/>
      </w:r>
      <w:proofErr w:type="gramStart"/>
      <w:r w:rsidRPr="00624AD1">
        <w:rPr>
          <w:sz w:val="24"/>
          <w:szCs w:val="24"/>
        </w:rPr>
        <w:t>Во</w:t>
      </w:r>
      <w:proofErr w:type="gramEnd"/>
      <w:r w:rsidRPr="00624AD1">
        <w:rPr>
          <w:sz w:val="24"/>
          <w:szCs w:val="24"/>
        </w:rPr>
        <w:t xml:space="preserve"> дни, когда еще не было микрофонов и усилителей, грозы становились серьезной проблемой для выступающих. Их было практически не слышно, особенно если они выступали в палатке. </w:t>
      </w:r>
    </w:p>
    <w:p w:rsidR="0055207F" w:rsidRPr="00624AD1" w:rsidRDefault="0055207F" w:rsidP="00724E74">
      <w:pPr>
        <w:spacing w:line="360" w:lineRule="auto"/>
        <w:jc w:val="both"/>
        <w:rPr>
          <w:sz w:val="24"/>
          <w:szCs w:val="24"/>
        </w:rPr>
      </w:pPr>
      <w:r w:rsidRPr="00624AD1">
        <w:rPr>
          <w:sz w:val="24"/>
          <w:szCs w:val="24"/>
        </w:rPr>
        <w:tab/>
      </w:r>
      <w:r w:rsidR="00724E74" w:rsidRPr="00624AD1">
        <w:rPr>
          <w:sz w:val="24"/>
          <w:szCs w:val="24"/>
        </w:rPr>
        <w:t xml:space="preserve">Эллен </w:t>
      </w:r>
      <w:r w:rsidRPr="00624AD1">
        <w:rPr>
          <w:sz w:val="24"/>
          <w:szCs w:val="24"/>
        </w:rPr>
        <w:t xml:space="preserve">Уайт оказалась в такой же ситуации в Ньюкасле, Австралия, в 1898 г. Она выступала на лагерном собрании в субботу во второй половине дня. Несмотря на ливень, в палатке собралось множество людей. Когда ливень усиливался настолько, что ее было не слышно </w:t>
      </w:r>
      <w:proofErr w:type="gramStart"/>
      <w:r w:rsidRPr="00624AD1">
        <w:rPr>
          <w:sz w:val="24"/>
          <w:szCs w:val="24"/>
        </w:rPr>
        <w:t>проповеду</w:t>
      </w:r>
      <w:r w:rsidR="004740C0">
        <w:rPr>
          <w:sz w:val="24"/>
          <w:szCs w:val="24"/>
        </w:rPr>
        <w:t>ющего</w:t>
      </w:r>
      <w:proofErr w:type="gramEnd"/>
      <w:r w:rsidR="004740C0">
        <w:rPr>
          <w:sz w:val="24"/>
          <w:szCs w:val="24"/>
        </w:rPr>
        <w:t xml:space="preserve">, собрание начинало петь. Эллен </w:t>
      </w:r>
      <w:r w:rsidRPr="00624AD1">
        <w:rPr>
          <w:sz w:val="24"/>
          <w:szCs w:val="24"/>
        </w:rPr>
        <w:t>Уайт вспоминала об этом собрании: «Когда дождь лил потоками, мы изливали нашу хвалу в прославляющих гимнах» (</w:t>
      </w:r>
      <w:proofErr w:type="spellStart"/>
      <w:r w:rsidRPr="00624AD1">
        <w:rPr>
          <w:sz w:val="24"/>
          <w:szCs w:val="24"/>
        </w:rPr>
        <w:t>Ревью</w:t>
      </w:r>
      <w:proofErr w:type="spellEnd"/>
      <w:r w:rsidRPr="00624AD1">
        <w:rPr>
          <w:sz w:val="24"/>
          <w:szCs w:val="24"/>
        </w:rPr>
        <w:t xml:space="preserve"> энд </w:t>
      </w:r>
      <w:proofErr w:type="spellStart"/>
      <w:proofErr w:type="gramStart"/>
      <w:r w:rsidRPr="00624AD1">
        <w:rPr>
          <w:sz w:val="24"/>
          <w:szCs w:val="24"/>
        </w:rPr>
        <w:t>Геральд</w:t>
      </w:r>
      <w:proofErr w:type="spellEnd"/>
      <w:proofErr w:type="gramEnd"/>
      <w:r w:rsidRPr="00624AD1">
        <w:rPr>
          <w:sz w:val="24"/>
          <w:szCs w:val="24"/>
        </w:rPr>
        <w:t xml:space="preserve">, 11 апреля, 1899 г.). Очевидно, это приходилось делать несколько раз в тот день в течение долгой встречи, проходившей с трех часов дня и до захода солнца. Среди гимнов, которые исполнялись во время ливня, был также полюбившийся многим верующим, гимн «Не богатство земное». </w:t>
      </w:r>
    </w:p>
    <w:p w:rsidR="0055207F" w:rsidRPr="00624AD1" w:rsidRDefault="0055207F" w:rsidP="00724E74">
      <w:pPr>
        <w:spacing w:line="360" w:lineRule="auto"/>
        <w:jc w:val="both"/>
        <w:rPr>
          <w:sz w:val="24"/>
          <w:szCs w:val="24"/>
        </w:rPr>
      </w:pPr>
      <w:r w:rsidRPr="00624AD1">
        <w:rPr>
          <w:sz w:val="24"/>
          <w:szCs w:val="24"/>
        </w:rPr>
        <w:tab/>
      </w:r>
      <w:r w:rsidR="00724E74" w:rsidRPr="00624AD1">
        <w:rPr>
          <w:sz w:val="24"/>
          <w:szCs w:val="24"/>
        </w:rPr>
        <w:t xml:space="preserve">Эллен </w:t>
      </w:r>
      <w:r w:rsidRPr="00624AD1">
        <w:rPr>
          <w:sz w:val="24"/>
          <w:szCs w:val="24"/>
        </w:rPr>
        <w:t>Уайт использовала грозу как пример того, что «Господь сделает для Своего народа, позволив позднему дождю Своих благословений в истине и праведности излиться на них» (</w:t>
      </w:r>
      <w:proofErr w:type="spellStart"/>
      <w:r w:rsidRPr="00624AD1">
        <w:rPr>
          <w:sz w:val="24"/>
          <w:szCs w:val="24"/>
        </w:rPr>
        <w:t>Ревью</w:t>
      </w:r>
      <w:proofErr w:type="spellEnd"/>
      <w:r w:rsidRPr="00624AD1">
        <w:rPr>
          <w:sz w:val="24"/>
          <w:szCs w:val="24"/>
        </w:rPr>
        <w:t xml:space="preserve"> энд </w:t>
      </w:r>
      <w:proofErr w:type="spellStart"/>
      <w:proofErr w:type="gramStart"/>
      <w:r w:rsidRPr="00624AD1">
        <w:rPr>
          <w:sz w:val="24"/>
          <w:szCs w:val="24"/>
        </w:rPr>
        <w:t>Геральд</w:t>
      </w:r>
      <w:proofErr w:type="spellEnd"/>
      <w:proofErr w:type="gramEnd"/>
      <w:r w:rsidRPr="00624AD1">
        <w:rPr>
          <w:sz w:val="24"/>
          <w:szCs w:val="24"/>
        </w:rPr>
        <w:t>, 11 апреля, 1890 г.).</w:t>
      </w:r>
    </w:p>
    <w:p w:rsidR="0055207F" w:rsidRPr="00624AD1" w:rsidRDefault="0055207F" w:rsidP="00724E74">
      <w:pPr>
        <w:spacing w:line="360" w:lineRule="auto"/>
        <w:ind w:firstLine="720"/>
        <w:jc w:val="both"/>
        <w:rPr>
          <w:sz w:val="24"/>
          <w:szCs w:val="24"/>
        </w:rPr>
      </w:pPr>
      <w:r w:rsidRPr="00624AD1">
        <w:rPr>
          <w:sz w:val="24"/>
          <w:szCs w:val="24"/>
        </w:rPr>
        <w:t xml:space="preserve">Музыку к этому гимну сочинил Фрэнк </w:t>
      </w:r>
      <w:proofErr w:type="spellStart"/>
      <w:r w:rsidRPr="00624AD1">
        <w:rPr>
          <w:sz w:val="24"/>
          <w:szCs w:val="24"/>
        </w:rPr>
        <w:t>Марион</w:t>
      </w:r>
      <w:proofErr w:type="spellEnd"/>
      <w:r w:rsidRPr="00624AD1">
        <w:rPr>
          <w:sz w:val="24"/>
          <w:szCs w:val="24"/>
        </w:rPr>
        <w:t xml:space="preserve"> Дэвис (1839 -1897) в июле 1876 г. Он был учителем фортепиано, певцом, дирижером и издателем христианских песен.</w:t>
      </w:r>
    </w:p>
    <w:p w:rsidR="0055207F" w:rsidRDefault="0055207F" w:rsidP="00724E74">
      <w:pPr>
        <w:spacing w:line="360" w:lineRule="auto"/>
        <w:jc w:val="both"/>
        <w:rPr>
          <w:sz w:val="24"/>
          <w:szCs w:val="24"/>
        </w:rPr>
      </w:pPr>
      <w:r w:rsidRPr="00624AD1">
        <w:rPr>
          <w:sz w:val="24"/>
          <w:szCs w:val="24"/>
        </w:rPr>
        <w:tab/>
      </w:r>
      <w:proofErr w:type="gramStart"/>
      <w:r w:rsidRPr="00624AD1">
        <w:rPr>
          <w:sz w:val="24"/>
          <w:szCs w:val="24"/>
        </w:rPr>
        <w:t>Гимн "Не богатство земное" (На англ. "Мое имя записано там", "</w:t>
      </w:r>
      <w:r w:rsidRPr="00624AD1">
        <w:rPr>
          <w:sz w:val="24"/>
          <w:szCs w:val="24"/>
          <w:lang w:val="en-US"/>
        </w:rPr>
        <w:t>Is</w:t>
      </w:r>
      <w:r w:rsidRPr="00624AD1">
        <w:rPr>
          <w:sz w:val="24"/>
          <w:szCs w:val="24"/>
        </w:rPr>
        <w:t xml:space="preserve"> </w:t>
      </w:r>
      <w:r w:rsidRPr="00624AD1">
        <w:rPr>
          <w:sz w:val="24"/>
          <w:szCs w:val="24"/>
          <w:lang w:val="en-US"/>
        </w:rPr>
        <w:t>My</w:t>
      </w:r>
      <w:r w:rsidRPr="00624AD1">
        <w:rPr>
          <w:sz w:val="24"/>
          <w:szCs w:val="24"/>
        </w:rPr>
        <w:t xml:space="preserve"> </w:t>
      </w:r>
      <w:r w:rsidRPr="00624AD1">
        <w:rPr>
          <w:sz w:val="24"/>
          <w:szCs w:val="24"/>
          <w:lang w:val="en-US"/>
        </w:rPr>
        <w:t>Name</w:t>
      </w:r>
      <w:r w:rsidRPr="00624AD1">
        <w:rPr>
          <w:sz w:val="24"/>
          <w:szCs w:val="24"/>
        </w:rPr>
        <w:t xml:space="preserve"> </w:t>
      </w:r>
      <w:r w:rsidRPr="00624AD1">
        <w:rPr>
          <w:sz w:val="24"/>
          <w:szCs w:val="24"/>
          <w:lang w:val="en-US"/>
        </w:rPr>
        <w:t>Written</w:t>
      </w:r>
      <w:r w:rsidRPr="00624AD1">
        <w:rPr>
          <w:sz w:val="24"/>
          <w:szCs w:val="24"/>
        </w:rPr>
        <w:t xml:space="preserve"> </w:t>
      </w:r>
      <w:r w:rsidRPr="00624AD1">
        <w:rPr>
          <w:sz w:val="24"/>
          <w:szCs w:val="24"/>
          <w:lang w:val="en-US"/>
        </w:rPr>
        <w:t>There</w:t>
      </w:r>
      <w:r w:rsidRPr="00624AD1">
        <w:rPr>
          <w:sz w:val="24"/>
          <w:szCs w:val="24"/>
        </w:rPr>
        <w:t>") впервые появился в песенном сборнике Адвентистов Седьмого Дня под названием «Лучше жемчу</w:t>
      </w:r>
      <w:r w:rsidR="004740C0">
        <w:rPr>
          <w:sz w:val="24"/>
          <w:szCs w:val="24"/>
        </w:rPr>
        <w:t xml:space="preserve">жин», подготовленном </w:t>
      </w:r>
      <w:proofErr w:type="spellStart"/>
      <w:r w:rsidRPr="00624AD1">
        <w:rPr>
          <w:sz w:val="24"/>
          <w:szCs w:val="24"/>
        </w:rPr>
        <w:t>Эдсоном</w:t>
      </w:r>
      <w:proofErr w:type="spellEnd"/>
      <w:r w:rsidRPr="00624AD1">
        <w:rPr>
          <w:sz w:val="24"/>
          <w:szCs w:val="24"/>
        </w:rPr>
        <w:t xml:space="preserve"> Уайтом</w:t>
      </w:r>
      <w:r w:rsidR="004740C0">
        <w:rPr>
          <w:sz w:val="24"/>
          <w:szCs w:val="24"/>
        </w:rPr>
        <w:t xml:space="preserve"> (сыном Эллен</w:t>
      </w:r>
      <w:r w:rsidR="004740C0" w:rsidRPr="00624AD1">
        <w:rPr>
          <w:sz w:val="24"/>
          <w:szCs w:val="24"/>
        </w:rPr>
        <w:t xml:space="preserve"> и Джеймса Уайт</w:t>
      </w:r>
      <w:r w:rsidR="004740C0">
        <w:rPr>
          <w:sz w:val="24"/>
          <w:szCs w:val="24"/>
        </w:rPr>
        <w:t>)</w:t>
      </w:r>
      <w:r w:rsidRPr="00624AD1">
        <w:rPr>
          <w:sz w:val="24"/>
          <w:szCs w:val="24"/>
        </w:rPr>
        <w:t xml:space="preserve">, У. Стоуном и А. </w:t>
      </w:r>
      <w:proofErr w:type="spellStart"/>
      <w:r w:rsidRPr="00624AD1">
        <w:rPr>
          <w:sz w:val="24"/>
          <w:szCs w:val="24"/>
        </w:rPr>
        <w:t>Ойеном</w:t>
      </w:r>
      <w:proofErr w:type="spellEnd"/>
      <w:r w:rsidRPr="00624AD1">
        <w:rPr>
          <w:sz w:val="24"/>
          <w:szCs w:val="24"/>
        </w:rPr>
        <w:t>, изданном в 1881 г. Этот сборник был специально предназначен для использования на евангельских собраниях.</w:t>
      </w:r>
      <w:proofErr w:type="gramEnd"/>
      <w:r w:rsidRPr="00624AD1">
        <w:rPr>
          <w:sz w:val="24"/>
          <w:szCs w:val="24"/>
        </w:rPr>
        <w:t xml:space="preserve"> Позже этот гимн вошел в «Церковный сборник гимнов» на английском языке, изданный в 1941 г.</w:t>
      </w:r>
    </w:p>
    <w:p w:rsidR="002A3DF8" w:rsidRDefault="002A3DF8" w:rsidP="00724E74">
      <w:pPr>
        <w:spacing w:line="360" w:lineRule="auto"/>
        <w:jc w:val="both"/>
        <w:rPr>
          <w:sz w:val="24"/>
          <w:szCs w:val="24"/>
        </w:rPr>
      </w:pPr>
    </w:p>
    <w:p w:rsidR="002A3DF8" w:rsidRDefault="002A3DF8" w:rsidP="002A3DF8">
      <w:pPr>
        <w:spacing w:line="360" w:lineRule="auto"/>
        <w:jc w:val="center"/>
        <w:rPr>
          <w:color w:val="000000" w:themeColor="text1"/>
          <w:sz w:val="24"/>
          <w:szCs w:val="24"/>
        </w:rPr>
      </w:pPr>
      <w:r w:rsidRPr="00373B70">
        <w:rPr>
          <w:color w:val="000000" w:themeColor="text1"/>
          <w:sz w:val="24"/>
          <w:szCs w:val="24"/>
        </w:rPr>
        <w:t>*</w:t>
      </w:r>
      <w:r>
        <w:rPr>
          <w:color w:val="000000" w:themeColor="text1"/>
          <w:sz w:val="24"/>
          <w:szCs w:val="24"/>
        </w:rPr>
        <w:t xml:space="preserve">    *    *</w:t>
      </w:r>
    </w:p>
    <w:p w:rsidR="002A3DF8" w:rsidRDefault="002A3DF8" w:rsidP="002A3DF8">
      <w:pPr>
        <w:spacing w:line="360" w:lineRule="auto"/>
        <w:jc w:val="center"/>
        <w:rPr>
          <w:color w:val="000000" w:themeColor="text1"/>
          <w:sz w:val="24"/>
          <w:szCs w:val="24"/>
        </w:rPr>
      </w:pPr>
    </w:p>
    <w:p w:rsidR="00E24421" w:rsidRDefault="00E24421" w:rsidP="002A3DF8">
      <w:pPr>
        <w:spacing w:line="360" w:lineRule="auto"/>
        <w:jc w:val="center"/>
        <w:rPr>
          <w:color w:val="000000" w:themeColor="text1"/>
          <w:sz w:val="24"/>
          <w:szCs w:val="24"/>
        </w:rPr>
      </w:pPr>
    </w:p>
    <w:p w:rsidR="00E24421" w:rsidRDefault="00E24421" w:rsidP="002A3DF8">
      <w:pPr>
        <w:spacing w:line="360" w:lineRule="auto"/>
        <w:jc w:val="center"/>
        <w:rPr>
          <w:color w:val="000000" w:themeColor="text1"/>
          <w:sz w:val="24"/>
          <w:szCs w:val="24"/>
        </w:rPr>
      </w:pPr>
    </w:p>
    <w:sectPr w:rsidR="00E24421" w:rsidSect="007527BF">
      <w:headerReference w:type="default" r:id="rId8"/>
      <w:pgSz w:w="11907" w:h="16840"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5D1" w:rsidRDefault="006925D1" w:rsidP="007527BF">
      <w:r>
        <w:separator/>
      </w:r>
    </w:p>
  </w:endnote>
  <w:endnote w:type="continuationSeparator" w:id="0">
    <w:p w:rsidR="006925D1" w:rsidRDefault="006925D1" w:rsidP="0075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5D1" w:rsidRDefault="006925D1" w:rsidP="007527BF">
      <w:r>
        <w:separator/>
      </w:r>
    </w:p>
  </w:footnote>
  <w:footnote w:type="continuationSeparator" w:id="0">
    <w:p w:rsidR="006925D1" w:rsidRDefault="006925D1" w:rsidP="00752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BF" w:rsidRDefault="007527BF">
    <w:pPr>
      <w:pStyle w:val="a6"/>
      <w:jc w:val="right"/>
    </w:pPr>
    <w:r>
      <w:fldChar w:fldCharType="begin"/>
    </w:r>
    <w:r>
      <w:instrText>PAGE   \* MERGEFORMAT</w:instrText>
    </w:r>
    <w:r>
      <w:fldChar w:fldCharType="separate"/>
    </w:r>
    <w:r w:rsidR="006D4751">
      <w:rPr>
        <w:noProof/>
      </w:rPr>
      <w:t>8</w:t>
    </w:r>
    <w:r>
      <w:fldChar w:fldCharType="end"/>
    </w:r>
  </w:p>
  <w:p w:rsidR="007527BF" w:rsidRDefault="007527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D90"/>
    <w:multiLevelType w:val="hybridMultilevel"/>
    <w:tmpl w:val="4E1AB19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18747E"/>
    <w:multiLevelType w:val="singleLevel"/>
    <w:tmpl w:val="B4664A9A"/>
    <w:lvl w:ilvl="0">
      <w:numFmt w:val="bullet"/>
      <w:lvlText w:val="-"/>
      <w:lvlJc w:val="left"/>
      <w:pPr>
        <w:tabs>
          <w:tab w:val="num" w:pos="360"/>
        </w:tabs>
        <w:ind w:left="360" w:hanging="360"/>
      </w:pPr>
      <w:rPr>
        <w:rFonts w:hint="default"/>
      </w:rPr>
    </w:lvl>
  </w:abstractNum>
  <w:abstractNum w:abstractNumId="2">
    <w:nsid w:val="2689191E"/>
    <w:multiLevelType w:val="hybridMultilevel"/>
    <w:tmpl w:val="377E6DA4"/>
    <w:lvl w:ilvl="0" w:tplc="2D383576">
      <w:start w:val="1"/>
      <w:numFmt w:val="bullet"/>
      <w:lvlText w:val="-"/>
      <w:lvlJc w:val="left"/>
      <w:pPr>
        <w:tabs>
          <w:tab w:val="num" w:pos="1428"/>
        </w:tabs>
        <w:ind w:left="1428" w:hanging="72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
    <w:nsid w:val="6EFD37DE"/>
    <w:multiLevelType w:val="hybridMultilevel"/>
    <w:tmpl w:val="A0369E7A"/>
    <w:lvl w:ilvl="0" w:tplc="4EB003D6">
      <w:start w:val="3"/>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5F"/>
    <w:rsid w:val="00035304"/>
    <w:rsid w:val="000361F8"/>
    <w:rsid w:val="00037FC1"/>
    <w:rsid w:val="00094D2F"/>
    <w:rsid w:val="00095A8D"/>
    <w:rsid w:val="001916D7"/>
    <w:rsid w:val="001B6729"/>
    <w:rsid w:val="001C45B8"/>
    <w:rsid w:val="00202085"/>
    <w:rsid w:val="0022365F"/>
    <w:rsid w:val="0025722C"/>
    <w:rsid w:val="00296D24"/>
    <w:rsid w:val="00297D7C"/>
    <w:rsid w:val="002A3DF8"/>
    <w:rsid w:val="002B66BC"/>
    <w:rsid w:val="00373B70"/>
    <w:rsid w:val="00392640"/>
    <w:rsid w:val="003D51D3"/>
    <w:rsid w:val="003D79A0"/>
    <w:rsid w:val="0046403B"/>
    <w:rsid w:val="004740C0"/>
    <w:rsid w:val="004B08D0"/>
    <w:rsid w:val="0055207F"/>
    <w:rsid w:val="005C2B92"/>
    <w:rsid w:val="00624AD1"/>
    <w:rsid w:val="006327B3"/>
    <w:rsid w:val="006925D1"/>
    <w:rsid w:val="006D4751"/>
    <w:rsid w:val="006D78E6"/>
    <w:rsid w:val="00701D60"/>
    <w:rsid w:val="00724E74"/>
    <w:rsid w:val="00725A7F"/>
    <w:rsid w:val="007310F6"/>
    <w:rsid w:val="00733BF8"/>
    <w:rsid w:val="00751AE1"/>
    <w:rsid w:val="007527BF"/>
    <w:rsid w:val="007C3518"/>
    <w:rsid w:val="007D17B2"/>
    <w:rsid w:val="00811E30"/>
    <w:rsid w:val="00813313"/>
    <w:rsid w:val="00817992"/>
    <w:rsid w:val="00834DB8"/>
    <w:rsid w:val="00863A25"/>
    <w:rsid w:val="008B5C51"/>
    <w:rsid w:val="008B784A"/>
    <w:rsid w:val="008D112E"/>
    <w:rsid w:val="008D798C"/>
    <w:rsid w:val="0095553C"/>
    <w:rsid w:val="00983E10"/>
    <w:rsid w:val="009877C7"/>
    <w:rsid w:val="00A13538"/>
    <w:rsid w:val="00A62A09"/>
    <w:rsid w:val="00A87C7F"/>
    <w:rsid w:val="00AB3676"/>
    <w:rsid w:val="00AD3979"/>
    <w:rsid w:val="00B436A2"/>
    <w:rsid w:val="00B71DCB"/>
    <w:rsid w:val="00B73891"/>
    <w:rsid w:val="00C60452"/>
    <w:rsid w:val="00C75BCA"/>
    <w:rsid w:val="00D04213"/>
    <w:rsid w:val="00D0492C"/>
    <w:rsid w:val="00D21E37"/>
    <w:rsid w:val="00D22939"/>
    <w:rsid w:val="00E229F1"/>
    <w:rsid w:val="00E24421"/>
    <w:rsid w:val="00E4596C"/>
    <w:rsid w:val="00ED6232"/>
    <w:rsid w:val="00EE0881"/>
    <w:rsid w:val="00F05BC1"/>
    <w:rsid w:val="00F106BA"/>
    <w:rsid w:val="00F61FE1"/>
    <w:rsid w:val="00FA1036"/>
    <w:rsid w:val="00FD0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5F"/>
    <w:rPr>
      <w:lang w:eastAsia="en-US"/>
    </w:rPr>
  </w:style>
  <w:style w:type="paragraph" w:styleId="1">
    <w:name w:val="heading 1"/>
    <w:basedOn w:val="a"/>
    <w:next w:val="a"/>
    <w:link w:val="10"/>
    <w:uiPriority w:val="9"/>
    <w:qFormat/>
    <w:rsid w:val="007C35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1D60"/>
    <w:rPr>
      <w:b/>
      <w:sz w:val="24"/>
      <w:lang w:eastAsia="ru-RU"/>
    </w:rPr>
  </w:style>
  <w:style w:type="paragraph" w:styleId="a4">
    <w:name w:val="Balloon Text"/>
    <w:basedOn w:val="a"/>
    <w:link w:val="a5"/>
    <w:uiPriority w:val="99"/>
    <w:semiHidden/>
    <w:unhideWhenUsed/>
    <w:rsid w:val="007527BF"/>
    <w:rPr>
      <w:rFonts w:ascii="Tahoma" w:hAnsi="Tahoma" w:cs="Tahoma"/>
      <w:sz w:val="16"/>
      <w:szCs w:val="16"/>
    </w:rPr>
  </w:style>
  <w:style w:type="character" w:customStyle="1" w:styleId="a5">
    <w:name w:val="Текст выноски Знак"/>
    <w:link w:val="a4"/>
    <w:uiPriority w:val="99"/>
    <w:semiHidden/>
    <w:rsid w:val="007527BF"/>
    <w:rPr>
      <w:rFonts w:ascii="Tahoma" w:hAnsi="Tahoma" w:cs="Tahoma"/>
      <w:sz w:val="16"/>
      <w:szCs w:val="16"/>
      <w:lang w:eastAsia="en-US"/>
    </w:rPr>
  </w:style>
  <w:style w:type="paragraph" w:styleId="a6">
    <w:name w:val="header"/>
    <w:basedOn w:val="a"/>
    <w:link w:val="a7"/>
    <w:uiPriority w:val="99"/>
    <w:unhideWhenUsed/>
    <w:rsid w:val="007527BF"/>
    <w:pPr>
      <w:tabs>
        <w:tab w:val="center" w:pos="4677"/>
        <w:tab w:val="right" w:pos="9355"/>
      </w:tabs>
    </w:pPr>
  </w:style>
  <w:style w:type="character" w:customStyle="1" w:styleId="a7">
    <w:name w:val="Верхний колонтитул Знак"/>
    <w:link w:val="a6"/>
    <w:uiPriority w:val="99"/>
    <w:rsid w:val="007527BF"/>
    <w:rPr>
      <w:lang w:eastAsia="en-US"/>
    </w:rPr>
  </w:style>
  <w:style w:type="paragraph" w:styleId="a8">
    <w:name w:val="footer"/>
    <w:basedOn w:val="a"/>
    <w:link w:val="a9"/>
    <w:uiPriority w:val="99"/>
    <w:unhideWhenUsed/>
    <w:rsid w:val="007527BF"/>
    <w:pPr>
      <w:tabs>
        <w:tab w:val="center" w:pos="4677"/>
        <w:tab w:val="right" w:pos="9355"/>
      </w:tabs>
    </w:pPr>
  </w:style>
  <w:style w:type="character" w:customStyle="1" w:styleId="a9">
    <w:name w:val="Нижний колонтитул Знак"/>
    <w:link w:val="a8"/>
    <w:uiPriority w:val="99"/>
    <w:rsid w:val="007527BF"/>
    <w:rPr>
      <w:lang w:eastAsia="en-US"/>
    </w:rPr>
  </w:style>
  <w:style w:type="character" w:customStyle="1" w:styleId="10">
    <w:name w:val="Заголовок 1 Знак"/>
    <w:basedOn w:val="a0"/>
    <w:link w:val="1"/>
    <w:uiPriority w:val="9"/>
    <w:rsid w:val="007C3518"/>
    <w:rPr>
      <w:rFonts w:asciiTheme="majorHAnsi" w:eastAsiaTheme="majorEastAsia" w:hAnsiTheme="majorHAnsi" w:cstheme="majorBidi"/>
      <w:b/>
      <w:bCs/>
      <w:color w:val="365F91" w:themeColor="accent1" w:themeShade="BF"/>
      <w:sz w:val="28"/>
      <w:szCs w:val="28"/>
      <w:lang w:eastAsia="en-US"/>
    </w:rPr>
  </w:style>
  <w:style w:type="paragraph" w:styleId="aa">
    <w:name w:val="Normal (Web)"/>
    <w:basedOn w:val="a"/>
    <w:uiPriority w:val="99"/>
    <w:unhideWhenUsed/>
    <w:rsid w:val="0055207F"/>
    <w:pPr>
      <w:spacing w:before="100" w:beforeAutospacing="1" w:after="100" w:afterAutospacing="1"/>
    </w:pPr>
    <w:rPr>
      <w:sz w:val="24"/>
      <w:szCs w:val="24"/>
      <w:lang w:eastAsia="ru-RU"/>
    </w:rPr>
  </w:style>
  <w:style w:type="character" w:styleId="ab">
    <w:name w:val="Strong"/>
    <w:basedOn w:val="a0"/>
    <w:uiPriority w:val="22"/>
    <w:qFormat/>
    <w:rsid w:val="0055207F"/>
    <w:rPr>
      <w:b/>
      <w:bCs/>
    </w:rPr>
  </w:style>
  <w:style w:type="character" w:customStyle="1" w:styleId="apple-converted-space">
    <w:name w:val="apple-converted-space"/>
    <w:basedOn w:val="a0"/>
    <w:rsid w:val="0055207F"/>
  </w:style>
  <w:style w:type="paragraph" w:styleId="ac">
    <w:name w:val="Title"/>
    <w:basedOn w:val="a"/>
    <w:next w:val="a"/>
    <w:link w:val="ad"/>
    <w:qFormat/>
    <w:rsid w:val="0055207F"/>
    <w:pPr>
      <w:spacing w:before="240" w:after="60"/>
      <w:jc w:val="center"/>
      <w:outlineLvl w:val="0"/>
    </w:pPr>
    <w:rPr>
      <w:rFonts w:ascii="Cambria" w:hAnsi="Cambria"/>
      <w:b/>
      <w:bCs/>
      <w:kern w:val="28"/>
      <w:sz w:val="32"/>
      <w:szCs w:val="32"/>
      <w:lang w:val="en-US"/>
    </w:rPr>
  </w:style>
  <w:style w:type="character" w:customStyle="1" w:styleId="ad">
    <w:name w:val="Название Знак"/>
    <w:basedOn w:val="a0"/>
    <w:link w:val="ac"/>
    <w:rsid w:val="0055207F"/>
    <w:rPr>
      <w:rFonts w:ascii="Cambria" w:hAnsi="Cambria"/>
      <w:b/>
      <w:bCs/>
      <w:kern w:val="28"/>
      <w:sz w:val="32"/>
      <w:szCs w:val="32"/>
      <w:lang w:val="en-US" w:eastAsia="en-US"/>
    </w:rPr>
  </w:style>
  <w:style w:type="paragraph" w:styleId="ae">
    <w:name w:val="List Paragraph"/>
    <w:basedOn w:val="a"/>
    <w:uiPriority w:val="34"/>
    <w:qFormat/>
    <w:rsid w:val="007D17B2"/>
    <w:pPr>
      <w:ind w:left="720"/>
      <w:contextualSpacing/>
    </w:pPr>
  </w:style>
  <w:style w:type="paragraph" w:customStyle="1" w:styleId="Default">
    <w:name w:val="Default"/>
    <w:rsid w:val="00624AD1"/>
    <w:pPr>
      <w:autoSpaceDE w:val="0"/>
      <w:autoSpaceDN w:val="0"/>
      <w:adjustRightInd w:val="0"/>
    </w:pPr>
    <w:rPr>
      <w:rFonts w:ascii="Cambria" w:eastAsiaTheme="minorEastAs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5F"/>
    <w:rPr>
      <w:lang w:eastAsia="en-US"/>
    </w:rPr>
  </w:style>
  <w:style w:type="paragraph" w:styleId="1">
    <w:name w:val="heading 1"/>
    <w:basedOn w:val="a"/>
    <w:next w:val="a"/>
    <w:link w:val="10"/>
    <w:uiPriority w:val="9"/>
    <w:qFormat/>
    <w:rsid w:val="007C35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1D60"/>
    <w:rPr>
      <w:b/>
      <w:sz w:val="24"/>
      <w:lang w:eastAsia="ru-RU"/>
    </w:rPr>
  </w:style>
  <w:style w:type="paragraph" w:styleId="a4">
    <w:name w:val="Balloon Text"/>
    <w:basedOn w:val="a"/>
    <w:link w:val="a5"/>
    <w:uiPriority w:val="99"/>
    <w:semiHidden/>
    <w:unhideWhenUsed/>
    <w:rsid w:val="007527BF"/>
    <w:rPr>
      <w:rFonts w:ascii="Tahoma" w:hAnsi="Tahoma" w:cs="Tahoma"/>
      <w:sz w:val="16"/>
      <w:szCs w:val="16"/>
    </w:rPr>
  </w:style>
  <w:style w:type="character" w:customStyle="1" w:styleId="a5">
    <w:name w:val="Текст выноски Знак"/>
    <w:link w:val="a4"/>
    <w:uiPriority w:val="99"/>
    <w:semiHidden/>
    <w:rsid w:val="007527BF"/>
    <w:rPr>
      <w:rFonts w:ascii="Tahoma" w:hAnsi="Tahoma" w:cs="Tahoma"/>
      <w:sz w:val="16"/>
      <w:szCs w:val="16"/>
      <w:lang w:eastAsia="en-US"/>
    </w:rPr>
  </w:style>
  <w:style w:type="paragraph" w:styleId="a6">
    <w:name w:val="header"/>
    <w:basedOn w:val="a"/>
    <w:link w:val="a7"/>
    <w:uiPriority w:val="99"/>
    <w:unhideWhenUsed/>
    <w:rsid w:val="007527BF"/>
    <w:pPr>
      <w:tabs>
        <w:tab w:val="center" w:pos="4677"/>
        <w:tab w:val="right" w:pos="9355"/>
      </w:tabs>
    </w:pPr>
  </w:style>
  <w:style w:type="character" w:customStyle="1" w:styleId="a7">
    <w:name w:val="Верхний колонтитул Знак"/>
    <w:link w:val="a6"/>
    <w:uiPriority w:val="99"/>
    <w:rsid w:val="007527BF"/>
    <w:rPr>
      <w:lang w:eastAsia="en-US"/>
    </w:rPr>
  </w:style>
  <w:style w:type="paragraph" w:styleId="a8">
    <w:name w:val="footer"/>
    <w:basedOn w:val="a"/>
    <w:link w:val="a9"/>
    <w:uiPriority w:val="99"/>
    <w:unhideWhenUsed/>
    <w:rsid w:val="007527BF"/>
    <w:pPr>
      <w:tabs>
        <w:tab w:val="center" w:pos="4677"/>
        <w:tab w:val="right" w:pos="9355"/>
      </w:tabs>
    </w:pPr>
  </w:style>
  <w:style w:type="character" w:customStyle="1" w:styleId="a9">
    <w:name w:val="Нижний колонтитул Знак"/>
    <w:link w:val="a8"/>
    <w:uiPriority w:val="99"/>
    <w:rsid w:val="007527BF"/>
    <w:rPr>
      <w:lang w:eastAsia="en-US"/>
    </w:rPr>
  </w:style>
  <w:style w:type="character" w:customStyle="1" w:styleId="10">
    <w:name w:val="Заголовок 1 Знак"/>
    <w:basedOn w:val="a0"/>
    <w:link w:val="1"/>
    <w:uiPriority w:val="9"/>
    <w:rsid w:val="007C3518"/>
    <w:rPr>
      <w:rFonts w:asciiTheme="majorHAnsi" w:eastAsiaTheme="majorEastAsia" w:hAnsiTheme="majorHAnsi" w:cstheme="majorBidi"/>
      <w:b/>
      <w:bCs/>
      <w:color w:val="365F91" w:themeColor="accent1" w:themeShade="BF"/>
      <w:sz w:val="28"/>
      <w:szCs w:val="28"/>
      <w:lang w:eastAsia="en-US"/>
    </w:rPr>
  </w:style>
  <w:style w:type="paragraph" w:styleId="aa">
    <w:name w:val="Normal (Web)"/>
    <w:basedOn w:val="a"/>
    <w:uiPriority w:val="99"/>
    <w:unhideWhenUsed/>
    <w:rsid w:val="0055207F"/>
    <w:pPr>
      <w:spacing w:before="100" w:beforeAutospacing="1" w:after="100" w:afterAutospacing="1"/>
    </w:pPr>
    <w:rPr>
      <w:sz w:val="24"/>
      <w:szCs w:val="24"/>
      <w:lang w:eastAsia="ru-RU"/>
    </w:rPr>
  </w:style>
  <w:style w:type="character" w:styleId="ab">
    <w:name w:val="Strong"/>
    <w:basedOn w:val="a0"/>
    <w:uiPriority w:val="22"/>
    <w:qFormat/>
    <w:rsid w:val="0055207F"/>
    <w:rPr>
      <w:b/>
      <w:bCs/>
    </w:rPr>
  </w:style>
  <w:style w:type="character" w:customStyle="1" w:styleId="apple-converted-space">
    <w:name w:val="apple-converted-space"/>
    <w:basedOn w:val="a0"/>
    <w:rsid w:val="0055207F"/>
  </w:style>
  <w:style w:type="paragraph" w:styleId="ac">
    <w:name w:val="Title"/>
    <w:basedOn w:val="a"/>
    <w:next w:val="a"/>
    <w:link w:val="ad"/>
    <w:qFormat/>
    <w:rsid w:val="0055207F"/>
    <w:pPr>
      <w:spacing w:before="240" w:after="60"/>
      <w:jc w:val="center"/>
      <w:outlineLvl w:val="0"/>
    </w:pPr>
    <w:rPr>
      <w:rFonts w:ascii="Cambria" w:hAnsi="Cambria"/>
      <w:b/>
      <w:bCs/>
      <w:kern w:val="28"/>
      <w:sz w:val="32"/>
      <w:szCs w:val="32"/>
      <w:lang w:val="en-US"/>
    </w:rPr>
  </w:style>
  <w:style w:type="character" w:customStyle="1" w:styleId="ad">
    <w:name w:val="Название Знак"/>
    <w:basedOn w:val="a0"/>
    <w:link w:val="ac"/>
    <w:rsid w:val="0055207F"/>
    <w:rPr>
      <w:rFonts w:ascii="Cambria" w:hAnsi="Cambria"/>
      <w:b/>
      <w:bCs/>
      <w:kern w:val="28"/>
      <w:sz w:val="32"/>
      <w:szCs w:val="32"/>
      <w:lang w:val="en-US" w:eastAsia="en-US"/>
    </w:rPr>
  </w:style>
  <w:style w:type="paragraph" w:styleId="ae">
    <w:name w:val="List Paragraph"/>
    <w:basedOn w:val="a"/>
    <w:uiPriority w:val="34"/>
    <w:qFormat/>
    <w:rsid w:val="007D17B2"/>
    <w:pPr>
      <w:ind w:left="720"/>
      <w:contextualSpacing/>
    </w:pPr>
  </w:style>
  <w:style w:type="paragraph" w:customStyle="1" w:styleId="Default">
    <w:name w:val="Default"/>
    <w:rsid w:val="00624AD1"/>
    <w:pPr>
      <w:autoSpaceDE w:val="0"/>
      <w:autoSpaceDN w:val="0"/>
      <w:adjustRightInd w:val="0"/>
    </w:pPr>
    <w:rPr>
      <w:rFonts w:ascii="Cambria" w:eastAsiaTheme="minorEastAs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4471</Words>
  <Characters>25487</Characters>
  <Application>Microsoft Office Word</Application>
  <DocSecurity>0</DocSecurity>
  <Lines>212</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СОДЕРЖАНИЕ</vt:lpstr>
      <vt:lpstr>СОДЕРЖАНИЕ</vt:lpstr>
    </vt:vector>
  </TitlesOfParts>
  <Company>ЗДА</Company>
  <LinksUpToDate>false</LinksUpToDate>
  <CharactersWithSpaces>29899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ЦИТЕУ</dc:creator>
  <cp:lastModifiedBy>user</cp:lastModifiedBy>
  <cp:revision>4</cp:revision>
  <cp:lastPrinted>2016-09-22T07:58:00Z</cp:lastPrinted>
  <dcterms:created xsi:type="dcterms:W3CDTF">2016-09-22T08:04:00Z</dcterms:created>
  <dcterms:modified xsi:type="dcterms:W3CDTF">2016-09-23T14:58:00Z</dcterms:modified>
</cp:coreProperties>
</file>